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D4B" w:rsidRPr="00B306DD" w:rsidRDefault="003E511F" w:rsidP="00B306DD">
      <w:pPr>
        <w:spacing w:after="0"/>
        <w:jc w:val="center"/>
        <w:rPr>
          <w:rFonts w:ascii="Times New Roman" w:hAnsi="Times New Roman" w:cs="Times New Roman"/>
          <w:b/>
          <w:sz w:val="32"/>
          <w:szCs w:val="32"/>
        </w:rPr>
      </w:pPr>
      <w:r>
        <w:rPr>
          <w:rFonts w:ascii="Times New Roman" w:hAnsi="Times New Roman" w:cs="Times New Roman"/>
          <w:b/>
          <w:sz w:val="32"/>
          <w:szCs w:val="32"/>
        </w:rPr>
        <w:t>ROAD</w:t>
      </w:r>
      <w:r w:rsidRPr="00B306DD">
        <w:rPr>
          <w:rFonts w:ascii="Times New Roman" w:hAnsi="Times New Roman" w:cs="Times New Roman"/>
          <w:b/>
          <w:sz w:val="32"/>
          <w:szCs w:val="32"/>
        </w:rPr>
        <w:t xml:space="preserve">RUNNER </w:t>
      </w:r>
      <w:r w:rsidR="00B306DD" w:rsidRPr="00B306DD">
        <w:rPr>
          <w:rFonts w:ascii="Times New Roman" w:hAnsi="Times New Roman" w:cs="Times New Roman"/>
          <w:b/>
          <w:sz w:val="32"/>
          <w:szCs w:val="32"/>
        </w:rPr>
        <w:t>SOLAR TEAM</w:t>
      </w:r>
    </w:p>
    <w:p w:rsidR="00B306DD" w:rsidRDefault="00B306DD" w:rsidP="00B306DD">
      <w:pPr>
        <w:spacing w:after="0"/>
        <w:jc w:val="center"/>
        <w:rPr>
          <w:rFonts w:ascii="Times New Roman" w:hAnsi="Times New Roman" w:cs="Times New Roman"/>
          <w:b/>
          <w:sz w:val="32"/>
          <w:szCs w:val="32"/>
        </w:rPr>
      </w:pPr>
      <w:r w:rsidRPr="00B306DD">
        <w:rPr>
          <w:rFonts w:ascii="Times New Roman" w:hAnsi="Times New Roman" w:cs="Times New Roman"/>
          <w:b/>
          <w:sz w:val="32"/>
          <w:szCs w:val="32"/>
        </w:rPr>
        <w:t>GÜNES ARABASI</w:t>
      </w:r>
    </w:p>
    <w:p w:rsidR="00B306DD" w:rsidRDefault="00B306DD" w:rsidP="00B306DD">
      <w:pPr>
        <w:spacing w:after="0"/>
        <w:jc w:val="center"/>
        <w:rPr>
          <w:rFonts w:ascii="Times New Roman" w:hAnsi="Times New Roman" w:cs="Times New Roman"/>
          <w:b/>
          <w:sz w:val="32"/>
          <w:szCs w:val="32"/>
        </w:rPr>
      </w:pPr>
    </w:p>
    <w:p w:rsidR="00B306DD" w:rsidRDefault="0008078B" w:rsidP="00014583">
      <w:pPr>
        <w:spacing w:after="0"/>
        <w:jc w:val="both"/>
        <w:rPr>
          <w:rFonts w:ascii="Times New Roman" w:hAnsi="Times New Roman" w:cs="Times New Roman"/>
          <w:b/>
          <w:sz w:val="28"/>
          <w:szCs w:val="28"/>
        </w:rPr>
      </w:pPr>
      <w:r>
        <w:rPr>
          <w:rFonts w:ascii="Times New Roman" w:hAnsi="Times New Roman" w:cs="Times New Roman"/>
          <w:b/>
          <w:sz w:val="28"/>
          <w:szCs w:val="28"/>
        </w:rPr>
        <w:t>Proje Amacı</w:t>
      </w:r>
    </w:p>
    <w:p w:rsidR="0008078B" w:rsidRDefault="00014583" w:rsidP="00014583">
      <w:pPr>
        <w:spacing w:after="0"/>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59264" behindDoc="1" locked="0" layoutInCell="1" allowOverlap="1">
            <wp:simplePos x="0" y="0"/>
            <wp:positionH relativeFrom="column">
              <wp:posOffset>5121910</wp:posOffset>
            </wp:positionH>
            <wp:positionV relativeFrom="paragraph">
              <wp:posOffset>236855</wp:posOffset>
            </wp:positionV>
            <wp:extent cx="578485" cy="683895"/>
            <wp:effectExtent l="19050" t="0" r="0" b="0"/>
            <wp:wrapTight wrapText="bothSides">
              <wp:wrapPolygon edited="0">
                <wp:start x="-711" y="0"/>
                <wp:lineTo x="-711" y="21058"/>
                <wp:lineTo x="21339" y="21058"/>
                <wp:lineTo x="21339" y="0"/>
                <wp:lineTo x="-711" y="0"/>
              </wp:wrapPolygon>
            </wp:wrapTight>
            <wp:docPr id="10" name="Resim 5" descr="http://yunus.hacettepe.edu.tr/~ounver/SensTech/Pictures/tubitak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yunus.hacettepe.edu.tr/~ounver/SensTech/Pictures/tubitak_logo.gif"/>
                    <pic:cNvPicPr>
                      <a:picLocks noChangeAspect="1" noChangeArrowheads="1"/>
                    </pic:cNvPicPr>
                  </pic:nvPicPr>
                  <pic:blipFill>
                    <a:blip r:embed="rId9" cstate="print"/>
                    <a:srcRect/>
                    <a:stretch>
                      <a:fillRect/>
                    </a:stretch>
                  </pic:blipFill>
                  <pic:spPr bwMode="auto">
                    <a:xfrm>
                      <a:off x="0" y="0"/>
                      <a:ext cx="578485" cy="683895"/>
                    </a:xfrm>
                    <a:prstGeom prst="rect">
                      <a:avLst/>
                    </a:prstGeom>
                    <a:noFill/>
                    <a:ln w="9525">
                      <a:noFill/>
                      <a:miter lim="800000"/>
                      <a:headEnd/>
                      <a:tailEnd/>
                    </a:ln>
                  </pic:spPr>
                </pic:pic>
              </a:graphicData>
            </a:graphic>
          </wp:anchor>
        </w:drawing>
      </w:r>
    </w:p>
    <w:p w:rsidR="0008078B" w:rsidRDefault="0008078B" w:rsidP="00014583">
      <w:pPr>
        <w:spacing w:after="0"/>
        <w:jc w:val="both"/>
        <w:rPr>
          <w:rFonts w:ascii="Times New Roman" w:hAnsi="Times New Roman" w:cs="Times New Roman"/>
        </w:rPr>
      </w:pPr>
      <w:r>
        <w:rPr>
          <w:rFonts w:ascii="Times New Roman" w:hAnsi="Times New Roman" w:cs="Times New Roman"/>
        </w:rPr>
        <w:tab/>
      </w:r>
      <w:r w:rsidR="007F541A">
        <w:rPr>
          <w:rFonts w:ascii="Times New Roman" w:hAnsi="Times New Roman" w:cs="Times New Roman"/>
        </w:rPr>
        <w:t>Gazia</w:t>
      </w:r>
      <w:r w:rsidR="003E511F">
        <w:rPr>
          <w:rFonts w:ascii="Times New Roman" w:hAnsi="Times New Roman" w:cs="Times New Roman"/>
        </w:rPr>
        <w:t>ntep Üniversitesi Bilimsel Araştırmalar</w:t>
      </w:r>
      <w:r w:rsidR="007F541A">
        <w:rPr>
          <w:rFonts w:ascii="Times New Roman" w:hAnsi="Times New Roman" w:cs="Times New Roman"/>
        </w:rPr>
        <w:t xml:space="preserve"> Topluluğu Mühendislik Komitesi’ne bağlı </w:t>
      </w:r>
      <w:proofErr w:type="spellStart"/>
      <w:r w:rsidR="003E511F">
        <w:rPr>
          <w:rFonts w:ascii="Times New Roman" w:hAnsi="Times New Roman" w:cs="Times New Roman"/>
        </w:rPr>
        <w:t>Roadrunner</w:t>
      </w:r>
      <w:proofErr w:type="spellEnd"/>
      <w:r w:rsidR="007F541A">
        <w:rPr>
          <w:rFonts w:ascii="Times New Roman" w:hAnsi="Times New Roman" w:cs="Times New Roman"/>
        </w:rPr>
        <w:t xml:space="preserve"> Solar </w:t>
      </w:r>
      <w:proofErr w:type="spellStart"/>
      <w:r w:rsidR="007F541A">
        <w:rPr>
          <w:rFonts w:ascii="Times New Roman" w:hAnsi="Times New Roman" w:cs="Times New Roman"/>
        </w:rPr>
        <w:t>Team</w:t>
      </w:r>
      <w:proofErr w:type="spellEnd"/>
      <w:r w:rsidR="007F541A">
        <w:rPr>
          <w:rFonts w:ascii="Times New Roman" w:hAnsi="Times New Roman" w:cs="Times New Roman"/>
        </w:rPr>
        <w:t xml:space="preserve"> ekibinin geliştirdiği RoadRunner adlı güneş aracı TÜBİTAK’ın her yıl rutin olarak düzenlediği Formula- G yarışlarına katılmak üzere geliştirilmektedir. Bu yarışlarda RoadRunner aracı Gazia</w:t>
      </w:r>
      <w:r w:rsidR="00A56ACF">
        <w:rPr>
          <w:rFonts w:ascii="Times New Roman" w:hAnsi="Times New Roman" w:cs="Times New Roman"/>
        </w:rPr>
        <w:t>ntep Üniversitesini</w:t>
      </w:r>
      <w:r w:rsidR="007F541A">
        <w:rPr>
          <w:rFonts w:ascii="Times New Roman" w:hAnsi="Times New Roman" w:cs="Times New Roman"/>
        </w:rPr>
        <w:t xml:space="preserve"> temsil eder niteliktedir.</w:t>
      </w:r>
    </w:p>
    <w:p w:rsidR="007F541A" w:rsidRDefault="00014583" w:rsidP="00014583">
      <w:pPr>
        <w:spacing w:after="0"/>
        <w:jc w:val="both"/>
        <w:rPr>
          <w:rFonts w:ascii="Times New Roman" w:hAnsi="Times New Roman" w:cs="Times New Roman"/>
        </w:rPr>
      </w:pPr>
      <w:r>
        <w:rPr>
          <w:rFonts w:ascii="Times New Roman" w:hAnsi="Times New Roman" w:cs="Times New Roman"/>
          <w:noProof/>
        </w:rPr>
        <w:drawing>
          <wp:anchor distT="0" distB="0" distL="114300" distR="114300" simplePos="0" relativeHeight="251661312" behindDoc="1" locked="0" layoutInCell="1" allowOverlap="1">
            <wp:simplePos x="0" y="0"/>
            <wp:positionH relativeFrom="column">
              <wp:posOffset>-96520</wp:posOffset>
            </wp:positionH>
            <wp:positionV relativeFrom="paragraph">
              <wp:posOffset>151130</wp:posOffset>
            </wp:positionV>
            <wp:extent cx="751205" cy="741045"/>
            <wp:effectExtent l="19050" t="0" r="0" b="0"/>
            <wp:wrapTight wrapText="bothSides">
              <wp:wrapPolygon edited="0">
                <wp:start x="-548" y="0"/>
                <wp:lineTo x="-548" y="21100"/>
                <wp:lineTo x="21363" y="21100"/>
                <wp:lineTo x="21363" y="0"/>
                <wp:lineTo x="-548" y="0"/>
              </wp:wrapPolygon>
            </wp:wrapTight>
            <wp:docPr id="13" name="Resim 11" descr="http://www.grafiport.com/logolar/2009/03/03/jpg/egit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rafiport.com/logolar/2009/03/03/jpg/egitim.jpg"/>
                    <pic:cNvPicPr>
                      <a:picLocks noChangeAspect="1" noChangeArrowheads="1"/>
                    </pic:cNvPicPr>
                  </pic:nvPicPr>
                  <pic:blipFill>
                    <a:blip r:embed="rId10" cstate="print"/>
                    <a:srcRect/>
                    <a:stretch>
                      <a:fillRect/>
                    </a:stretch>
                  </pic:blipFill>
                  <pic:spPr bwMode="auto">
                    <a:xfrm>
                      <a:off x="0" y="0"/>
                      <a:ext cx="751205" cy="741045"/>
                    </a:xfrm>
                    <a:prstGeom prst="rect">
                      <a:avLst/>
                    </a:prstGeom>
                    <a:noFill/>
                    <a:ln w="9525">
                      <a:noFill/>
                      <a:miter lim="800000"/>
                      <a:headEnd/>
                      <a:tailEnd/>
                    </a:ln>
                  </pic:spPr>
                </pic:pic>
              </a:graphicData>
            </a:graphic>
          </wp:anchor>
        </w:drawing>
      </w:r>
    </w:p>
    <w:p w:rsidR="007F541A" w:rsidRDefault="00841409" w:rsidP="00014583">
      <w:pPr>
        <w:spacing w:after="0"/>
        <w:jc w:val="both"/>
        <w:rPr>
          <w:rFonts w:ascii="Times New Roman" w:hAnsi="Times New Roman" w:cs="Times New Roman"/>
        </w:rPr>
      </w:pPr>
      <w:r>
        <w:rPr>
          <w:rFonts w:ascii="Times New Roman" w:hAnsi="Times New Roman" w:cs="Times New Roman"/>
          <w:noProof/>
        </w:rPr>
        <w:drawing>
          <wp:anchor distT="0" distB="0" distL="114300" distR="114300" simplePos="0" relativeHeight="251663360" behindDoc="1" locked="0" layoutInCell="1" allowOverlap="1">
            <wp:simplePos x="0" y="0"/>
            <wp:positionH relativeFrom="column">
              <wp:posOffset>-807720</wp:posOffset>
            </wp:positionH>
            <wp:positionV relativeFrom="paragraph">
              <wp:posOffset>892810</wp:posOffset>
            </wp:positionV>
            <wp:extent cx="5763895" cy="1972310"/>
            <wp:effectExtent l="19050" t="0" r="8255" b="0"/>
            <wp:wrapTight wrapText="bothSides">
              <wp:wrapPolygon edited="0">
                <wp:start x="286" y="0"/>
                <wp:lineTo x="-71" y="1460"/>
                <wp:lineTo x="-71" y="20028"/>
                <wp:lineTo x="143" y="21489"/>
                <wp:lineTo x="286" y="21489"/>
                <wp:lineTo x="21274" y="21489"/>
                <wp:lineTo x="21417" y="21489"/>
                <wp:lineTo x="21631" y="20654"/>
                <wp:lineTo x="21631" y="1460"/>
                <wp:lineTo x="21488" y="209"/>
                <wp:lineTo x="21274" y="0"/>
                <wp:lineTo x="286" y="0"/>
              </wp:wrapPolygon>
            </wp:wrapTight>
            <wp:docPr id="31"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5763895" cy="1972310"/>
                    </a:xfrm>
                    <a:prstGeom prst="rect">
                      <a:avLst/>
                    </a:prstGeom>
                    <a:ln>
                      <a:noFill/>
                    </a:ln>
                    <a:effectLst>
                      <a:softEdge rad="112500"/>
                    </a:effectLst>
                  </pic:spPr>
                </pic:pic>
              </a:graphicData>
            </a:graphic>
          </wp:anchor>
        </w:drawing>
      </w:r>
      <w:r w:rsidR="007F541A">
        <w:rPr>
          <w:rFonts w:ascii="Times New Roman" w:hAnsi="Times New Roman" w:cs="Times New Roman"/>
        </w:rPr>
        <w:tab/>
        <w:t xml:space="preserve">Proje ile birlikte hem üniversite çevresinde mühendisliğe olan ilgiyi arttırmak, hem de sanayi – üniversite – öğrenci ilişkisini kuvvetlendirmek amaçlanmaktadır. </w:t>
      </w:r>
      <w:r w:rsidR="003E511F">
        <w:rPr>
          <w:rFonts w:ascii="Times New Roman" w:hAnsi="Times New Roman" w:cs="Times New Roman"/>
        </w:rPr>
        <w:t>Formula-G 2013 yarışı sonrasında “Güneşle Geliyoruz” sloganı ile şehir içi ve şehir dışı turlar düzenlemeyi planlamaktayız.</w:t>
      </w:r>
    </w:p>
    <w:p w:rsidR="007F541A" w:rsidRDefault="00B0148B" w:rsidP="00014583">
      <w:pPr>
        <w:spacing w:after="0"/>
        <w:jc w:val="both"/>
        <w:rPr>
          <w:rFonts w:ascii="Times New Roman" w:hAnsi="Times New Roman" w:cs="Times New Roman"/>
        </w:rPr>
      </w:pPr>
      <w:r>
        <w:rPr>
          <w:rFonts w:ascii="Times New Roman" w:hAnsi="Times New Roman" w:cs="Times New Roman"/>
          <w:noProof/>
        </w:rPr>
        <w:pict>
          <v:shapetype id="_x0000_t202" coordsize="21600,21600" o:spt="202" path="m,l,21600r21600,l21600,xe">
            <v:stroke joinstyle="miter"/>
            <v:path gradientshapeok="t" o:connecttype="rect"/>
          </v:shapetype>
          <v:shape id="Text Box 6" o:spid="_x0000_s1026" type="#_x0000_t202" style="position:absolute;left:0;text-align:left;margin-left:31.75pt;margin-top:-12.7pt;width:392.3pt;height:20.7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2swIAALo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" filled="f" stroked="f">
            <v:textbox>
              <w:txbxContent>
                <w:p w:rsidR="00E00169" w:rsidRPr="00841409" w:rsidRDefault="00E00169" w:rsidP="00841409">
                  <w:pPr>
                    <w:rPr>
                      <w:i/>
                    </w:rPr>
                  </w:pPr>
                  <w:r>
                    <w:rPr>
                      <w:i/>
                    </w:rPr>
                    <w:t>Sanayi ve Teknoloji Bakanı Nihat ERGÜN araç üzerinde incelemelerde bulunurken</w:t>
                  </w:r>
                </w:p>
              </w:txbxContent>
            </v:textbox>
          </v:shape>
        </w:pict>
      </w:r>
    </w:p>
    <w:p w:rsidR="007F541A" w:rsidRDefault="007F541A" w:rsidP="00014583">
      <w:pPr>
        <w:spacing w:after="0"/>
        <w:jc w:val="both"/>
        <w:rPr>
          <w:rFonts w:ascii="Times New Roman" w:hAnsi="Times New Roman" w:cs="Times New Roman"/>
          <w:b/>
          <w:sz w:val="28"/>
          <w:szCs w:val="28"/>
        </w:rPr>
      </w:pPr>
      <w:r w:rsidRPr="007F541A">
        <w:rPr>
          <w:rFonts w:ascii="Times New Roman" w:hAnsi="Times New Roman" w:cs="Times New Roman"/>
          <w:b/>
          <w:sz w:val="28"/>
          <w:szCs w:val="28"/>
        </w:rPr>
        <w:t>Proje Tanıtımı</w:t>
      </w:r>
    </w:p>
    <w:p w:rsidR="007F541A" w:rsidRPr="007F541A" w:rsidRDefault="007F541A" w:rsidP="00014583">
      <w:pPr>
        <w:spacing w:after="0"/>
        <w:jc w:val="both"/>
        <w:rPr>
          <w:rFonts w:ascii="Times New Roman" w:hAnsi="Times New Roman" w:cs="Times New Roman"/>
        </w:rPr>
      </w:pPr>
    </w:p>
    <w:p w:rsidR="007F541A" w:rsidRPr="007F541A" w:rsidRDefault="00841409" w:rsidP="00014583">
      <w:pPr>
        <w:jc w:val="both"/>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2742565</wp:posOffset>
            </wp:positionH>
            <wp:positionV relativeFrom="paragraph">
              <wp:posOffset>1034415</wp:posOffset>
            </wp:positionV>
            <wp:extent cx="2994660" cy="1337310"/>
            <wp:effectExtent l="19050" t="0" r="0" b="0"/>
            <wp:wrapTight wrapText="bothSides">
              <wp:wrapPolygon edited="0">
                <wp:start x="-137" y="0"/>
                <wp:lineTo x="-137" y="21231"/>
                <wp:lineTo x="21573" y="21231"/>
                <wp:lineTo x="21573" y="0"/>
                <wp:lineTo x="-137" y="0"/>
              </wp:wrapPolygon>
            </wp:wrapTight>
            <wp:docPr id="9"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2994660" cy="1337310"/>
                    </a:xfrm>
                    <a:prstGeom prst="rect">
                      <a:avLst/>
                    </a:prstGeom>
                    <a:noFill/>
                    <a:ln w="9525">
                      <a:noFill/>
                      <a:miter lim="800000"/>
                      <a:headEnd/>
                      <a:tailEnd/>
                    </a:ln>
                  </pic:spPr>
                </pic:pic>
              </a:graphicData>
            </a:graphic>
          </wp:anchor>
        </w:drawing>
      </w:r>
      <w:r w:rsidR="007F541A" w:rsidRPr="007F541A">
        <w:rPr>
          <w:rFonts w:ascii="Times New Roman" w:hAnsi="Times New Roman" w:cs="Times New Roman"/>
        </w:rPr>
        <w:tab/>
        <w:t>Güneş arabaları, çalışma enerjisinin büyük bölümünü güneş enerjisi ile sağlayan bir elektrikli otomobil türüdür. Yalnızca elektrikle ilerleyen otomobiller düşüncesi,1900’lü yılların başından bu yana mevcut.</w:t>
      </w:r>
      <w:r w:rsidR="00014583">
        <w:rPr>
          <w:rFonts w:ascii="Times New Roman" w:hAnsi="Times New Roman" w:cs="Times New Roman"/>
        </w:rPr>
        <w:t xml:space="preserve"> </w:t>
      </w:r>
      <w:r w:rsidR="007F541A" w:rsidRPr="007F541A">
        <w:rPr>
          <w:rFonts w:ascii="Times New Roman" w:hAnsi="Times New Roman" w:cs="Times New Roman"/>
        </w:rPr>
        <w:t>Fakat bu düşünce petrol ürünleriyle çalışan otomobiller arasında hep çok küçük bir orana sahip olmuştur. Bu anlamda güneş e</w:t>
      </w:r>
      <w:r w:rsidR="00014583">
        <w:rPr>
          <w:rFonts w:ascii="Times New Roman" w:hAnsi="Times New Roman" w:cs="Times New Roman"/>
        </w:rPr>
        <w:t xml:space="preserve">nerjisiyle çalışan otomobiller, </w:t>
      </w:r>
      <w:r w:rsidR="007F541A" w:rsidRPr="007F541A">
        <w:rPr>
          <w:rFonts w:ascii="Times New Roman" w:hAnsi="Times New Roman" w:cs="Times New Roman"/>
        </w:rPr>
        <w:t>sınırlı bir kaynağa sahip fosil yakıt</w:t>
      </w:r>
      <w:r w:rsidR="00014583">
        <w:rPr>
          <w:rFonts w:ascii="Times New Roman" w:hAnsi="Times New Roman" w:cs="Times New Roman"/>
        </w:rPr>
        <w:t xml:space="preserve">lar düşünülünce, </w:t>
      </w:r>
      <w:r w:rsidR="007F541A" w:rsidRPr="007F541A">
        <w:rPr>
          <w:rFonts w:ascii="Times New Roman" w:hAnsi="Times New Roman" w:cs="Times New Roman"/>
        </w:rPr>
        <w:t xml:space="preserve">günümüz teknolojisinin en popüler çalışma alanlarından birisi haline gelmiştir. </w:t>
      </w:r>
    </w:p>
    <w:p w:rsidR="007F541A" w:rsidRPr="007F541A" w:rsidRDefault="00B0148B" w:rsidP="00014583">
      <w:pPr>
        <w:spacing w:after="0"/>
        <w:ind w:firstLine="708"/>
        <w:jc w:val="both"/>
        <w:rPr>
          <w:rFonts w:ascii="Times New Roman" w:hAnsi="Times New Roman" w:cs="Times New Roman"/>
        </w:rPr>
      </w:pPr>
      <w:r>
        <w:rPr>
          <w:rFonts w:ascii="Times New Roman" w:hAnsi="Times New Roman" w:cs="Times New Roman"/>
          <w:noProof/>
        </w:rPr>
        <w:pict>
          <v:shape id="Text Box 4" o:spid="_x0000_s1027" type="#_x0000_t202" style="position:absolute;left:0;text-align:left;margin-left:314.65pt;margin-top:98.5pt;width:99.2pt;height:20.7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5uu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" filled="f" stroked="f">
            <v:textbox>
              <w:txbxContent>
                <w:p w:rsidR="00E00169" w:rsidRPr="00841409" w:rsidRDefault="00E00169" w:rsidP="00841409">
                  <w:pPr>
                    <w:rPr>
                      <w:i/>
                    </w:rPr>
                  </w:pPr>
                  <w:r>
                    <w:rPr>
                      <w:i/>
                    </w:rPr>
                    <w:t>Şasi</w:t>
                  </w:r>
                </w:p>
              </w:txbxContent>
            </v:textbox>
          </v:shape>
        </w:pict>
      </w:r>
      <w:r w:rsidR="007F541A" w:rsidRPr="007F541A">
        <w:rPr>
          <w:rFonts w:ascii="Times New Roman" w:hAnsi="Times New Roman" w:cs="Times New Roman"/>
        </w:rPr>
        <w:t>Bu teknoloji,</w:t>
      </w:r>
      <w:r w:rsidR="00014583">
        <w:rPr>
          <w:rFonts w:ascii="Times New Roman" w:hAnsi="Times New Roman" w:cs="Times New Roman"/>
        </w:rPr>
        <w:t xml:space="preserve"> </w:t>
      </w:r>
      <w:r w:rsidR="007F541A" w:rsidRPr="007F541A">
        <w:rPr>
          <w:rFonts w:ascii="Times New Roman" w:hAnsi="Times New Roman" w:cs="Times New Roman"/>
        </w:rPr>
        <w:t>güneş enerjisinin elektrik enerjisine dönüştürülerek kullanılmasıyla otomobile itiş gücü sağlama amacı taşımaktadır.</w:t>
      </w:r>
      <w:r w:rsidR="00014583">
        <w:rPr>
          <w:rFonts w:ascii="Times New Roman" w:hAnsi="Times New Roman" w:cs="Times New Roman"/>
        </w:rPr>
        <w:t xml:space="preserve"> </w:t>
      </w:r>
      <w:r w:rsidR="007F541A" w:rsidRPr="007F541A">
        <w:rPr>
          <w:rFonts w:ascii="Times New Roman" w:hAnsi="Times New Roman" w:cs="Times New Roman"/>
        </w:rPr>
        <w:t xml:space="preserve">Bunun için otomobilin üzerine yerleştirilen güneş hücreleri kullanılır. </w:t>
      </w:r>
      <w:r w:rsidR="007F541A" w:rsidRPr="007F541A">
        <w:rPr>
          <w:rFonts w:ascii="Times New Roman" w:hAnsi="Times New Roman" w:cs="Times New Roman"/>
        </w:rPr>
        <w:lastRenderedPageBreak/>
        <w:t>Elektrikli araçlar hareketleri için gerekli olan gücü doğrudan elektrik motorlarından alırlar</w:t>
      </w:r>
      <w:r w:rsidR="007F541A">
        <w:rPr>
          <w:rFonts w:ascii="Times New Roman" w:hAnsi="Times New Roman" w:cs="Times New Roman"/>
        </w:rPr>
        <w:t>.</w:t>
      </w:r>
      <w:r w:rsidR="00C93E32" w:rsidRPr="00C93E32">
        <w:rPr>
          <w:rFonts w:ascii="Times New Roman" w:hAnsi="Times New Roman" w:cs="Times New Roman"/>
          <w:noProof/>
        </w:rPr>
        <w:t xml:space="preserve"> </w:t>
      </w:r>
    </w:p>
    <w:p w:rsidR="00841409" w:rsidRDefault="00B0148B" w:rsidP="00841409">
      <w:pPr>
        <w:spacing w:after="0"/>
        <w:ind w:firstLine="708"/>
        <w:jc w:val="both"/>
        <w:rPr>
          <w:rFonts w:ascii="Times New Roman" w:hAnsi="Times New Roman" w:cs="Times New Roman"/>
        </w:rPr>
      </w:pPr>
      <w:r>
        <w:rPr>
          <w:rFonts w:ascii="Times New Roman" w:hAnsi="Times New Roman" w:cs="Times New Roman"/>
          <w:noProof/>
        </w:rPr>
        <w:pict>
          <v:shape id="Text Box 3" o:spid="_x0000_s1028" type="#_x0000_t202" style="position:absolute;left:0;text-align:left;margin-left:258.65pt;margin-top:107.75pt;width:113.75pt;height:20.75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86mtwIAAMI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" filled="f" stroked="f">
            <v:textbox>
              <w:txbxContent>
                <w:p w:rsidR="00E00169" w:rsidRPr="00841409" w:rsidRDefault="00E00169" w:rsidP="00841409">
                  <w:pPr>
                    <w:jc w:val="center"/>
                    <w:rPr>
                      <w:i/>
                    </w:rPr>
                  </w:pPr>
                  <w:r>
                    <w:rPr>
                      <w:i/>
                    </w:rPr>
                    <w:t>Akışkan Analizleri</w:t>
                  </w:r>
                </w:p>
              </w:txbxContent>
            </v:textbox>
          </v:shape>
        </w:pict>
      </w:r>
      <w:r w:rsidR="00841409">
        <w:rPr>
          <w:rFonts w:ascii="Times New Roman" w:hAnsi="Times New Roman" w:cs="Times New Roman"/>
          <w:noProof/>
        </w:rPr>
        <w:drawing>
          <wp:anchor distT="0" distB="0" distL="114300" distR="114300" simplePos="0" relativeHeight="251662336" behindDoc="1" locked="0" layoutInCell="1" allowOverlap="1">
            <wp:simplePos x="0" y="0"/>
            <wp:positionH relativeFrom="column">
              <wp:posOffset>2259965</wp:posOffset>
            </wp:positionH>
            <wp:positionV relativeFrom="paragraph">
              <wp:posOffset>77470</wp:posOffset>
            </wp:positionV>
            <wp:extent cx="3451860" cy="1320800"/>
            <wp:effectExtent l="19050" t="0" r="0" b="0"/>
            <wp:wrapTight wrapText="bothSides">
              <wp:wrapPolygon edited="0">
                <wp:start x="477" y="0"/>
                <wp:lineTo x="-119" y="2181"/>
                <wp:lineTo x="-119" y="19938"/>
                <wp:lineTo x="358" y="21185"/>
                <wp:lineTo x="477" y="21185"/>
                <wp:lineTo x="20980" y="21185"/>
                <wp:lineTo x="21099" y="21185"/>
                <wp:lineTo x="21576" y="20250"/>
                <wp:lineTo x="21576" y="2181"/>
                <wp:lineTo x="21338" y="312"/>
                <wp:lineTo x="20980" y="0"/>
                <wp:lineTo x="477" y="0"/>
              </wp:wrapPolygon>
            </wp:wrapTight>
            <wp:docPr id="19" name="Resim 14" descr="H:\Mühendislik\Projeler\Formula-G 2011\Soğutma Analizleri\HS Analy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Mühendislik\Projeler\Formula-G 2011\Soğutma Analizleri\HS Analyz.jpg"/>
                    <pic:cNvPicPr>
                      <a:picLocks noChangeAspect="1" noChangeArrowheads="1"/>
                    </pic:cNvPicPr>
                  </pic:nvPicPr>
                  <pic:blipFill>
                    <a:blip r:embed="rId13" cstate="print"/>
                    <a:srcRect/>
                    <a:stretch>
                      <a:fillRect/>
                    </a:stretch>
                  </pic:blipFill>
                  <pic:spPr bwMode="auto">
                    <a:xfrm>
                      <a:off x="0" y="0"/>
                      <a:ext cx="3451860" cy="1320800"/>
                    </a:xfrm>
                    <a:prstGeom prst="rect">
                      <a:avLst/>
                    </a:prstGeom>
                    <a:ln>
                      <a:noFill/>
                    </a:ln>
                    <a:effectLst>
                      <a:softEdge rad="112500"/>
                    </a:effectLst>
                  </pic:spPr>
                </pic:pic>
              </a:graphicData>
            </a:graphic>
          </wp:anchor>
        </w:drawing>
      </w:r>
      <w:r w:rsidR="007F541A" w:rsidRPr="007F541A">
        <w:rPr>
          <w:rFonts w:ascii="Times New Roman" w:hAnsi="Times New Roman" w:cs="Times New Roman"/>
        </w:rPr>
        <w:t>Bu motorları tahrik etmek için gereken enerji aracın üzerinde bulunan güneş hücreleri tarafından elde edilir.</w:t>
      </w:r>
      <w:r w:rsidR="007F541A">
        <w:rPr>
          <w:rFonts w:ascii="Times New Roman" w:hAnsi="Times New Roman" w:cs="Times New Roman"/>
        </w:rPr>
        <w:t xml:space="preserve"> </w:t>
      </w:r>
      <w:r w:rsidR="007F541A" w:rsidRPr="007F541A">
        <w:rPr>
          <w:rFonts w:ascii="Times New Roman" w:hAnsi="Times New Roman" w:cs="Times New Roman"/>
        </w:rPr>
        <w:t>Güneş hücrelerinden gelen enerji MPPT devrelerinde düzenlenerek akülere aktarılır. Gelen düzenli enerji pillerde</w:t>
      </w:r>
      <w:r w:rsidR="00014583">
        <w:rPr>
          <w:rFonts w:ascii="Times New Roman" w:hAnsi="Times New Roman" w:cs="Times New Roman"/>
        </w:rPr>
        <w:t xml:space="preserve"> </w:t>
      </w:r>
      <w:r w:rsidR="007F541A" w:rsidRPr="007F541A">
        <w:rPr>
          <w:rFonts w:ascii="Times New Roman" w:hAnsi="Times New Roman" w:cs="Times New Roman"/>
        </w:rPr>
        <w:t>(akü) depolanır ve kontrol ünitesinden geçerek</w:t>
      </w:r>
      <w:r w:rsidR="00014583">
        <w:rPr>
          <w:rFonts w:ascii="Times New Roman" w:hAnsi="Times New Roman" w:cs="Times New Roman"/>
        </w:rPr>
        <w:t xml:space="preserve"> </w:t>
      </w:r>
      <w:r w:rsidR="007F541A" w:rsidRPr="007F541A">
        <w:rPr>
          <w:rFonts w:ascii="Times New Roman" w:hAnsi="Times New Roman" w:cs="Times New Roman"/>
        </w:rPr>
        <w:t>elektrik motorlarına aktarılır.</w:t>
      </w:r>
      <w:r w:rsidR="00014583">
        <w:rPr>
          <w:rFonts w:ascii="Times New Roman" w:hAnsi="Times New Roman" w:cs="Times New Roman"/>
        </w:rPr>
        <w:t xml:space="preserve"> </w:t>
      </w:r>
    </w:p>
    <w:p w:rsidR="00841409" w:rsidRDefault="00841409" w:rsidP="00841409">
      <w:pPr>
        <w:spacing w:after="0"/>
        <w:ind w:firstLine="708"/>
        <w:jc w:val="both"/>
        <w:rPr>
          <w:rFonts w:ascii="Times New Roman" w:hAnsi="Times New Roman" w:cs="Times New Roman"/>
        </w:rPr>
      </w:pPr>
    </w:p>
    <w:p w:rsidR="007F541A" w:rsidRDefault="007F541A" w:rsidP="00841409">
      <w:pPr>
        <w:spacing w:after="0"/>
        <w:ind w:firstLine="708"/>
        <w:jc w:val="both"/>
        <w:rPr>
          <w:rFonts w:ascii="Times New Roman" w:hAnsi="Times New Roman" w:cs="Times New Roman"/>
        </w:rPr>
      </w:pPr>
      <w:r w:rsidRPr="007F541A">
        <w:rPr>
          <w:rFonts w:ascii="Times New Roman" w:hAnsi="Times New Roman" w:cs="Times New Roman"/>
        </w:rPr>
        <w:t xml:space="preserve">Aracın genel iskeleti yani mekanik birimler ve kaportanın monte </w:t>
      </w:r>
      <w:r w:rsidR="00014583" w:rsidRPr="007F541A">
        <w:rPr>
          <w:rFonts w:ascii="Times New Roman" w:hAnsi="Times New Roman" w:cs="Times New Roman"/>
        </w:rPr>
        <w:t>edileceği</w:t>
      </w:r>
      <w:r w:rsidRPr="007F541A">
        <w:rPr>
          <w:rFonts w:ascii="Times New Roman" w:hAnsi="Times New Roman" w:cs="Times New Roman"/>
        </w:rPr>
        <w:t xml:space="preserve"> şasisi ihtiyaca göre belirlenen ölçülerde tasarlanır.</w:t>
      </w:r>
      <w:r w:rsidR="00014583">
        <w:rPr>
          <w:rFonts w:ascii="Times New Roman" w:hAnsi="Times New Roman" w:cs="Times New Roman"/>
        </w:rPr>
        <w:t xml:space="preserve"> </w:t>
      </w:r>
      <w:r w:rsidRPr="007F541A">
        <w:rPr>
          <w:rFonts w:ascii="Times New Roman" w:hAnsi="Times New Roman" w:cs="Times New Roman"/>
        </w:rPr>
        <w:t xml:space="preserve">Şasi aracın tam olarak </w:t>
      </w:r>
      <w:proofErr w:type="spellStart"/>
      <w:r w:rsidRPr="007F541A">
        <w:rPr>
          <w:rFonts w:ascii="Times New Roman" w:hAnsi="Times New Roman" w:cs="Times New Roman"/>
        </w:rPr>
        <w:t>askılanmış</w:t>
      </w:r>
      <w:proofErr w:type="spellEnd"/>
      <w:r w:rsidRPr="007F541A">
        <w:rPr>
          <w:rFonts w:ascii="Times New Roman" w:hAnsi="Times New Roman" w:cs="Times New Roman"/>
        </w:rPr>
        <w:t xml:space="preserve"> tüm parçalarını içerir</w:t>
      </w:r>
      <w:r>
        <w:rPr>
          <w:rFonts w:ascii="Times New Roman" w:hAnsi="Times New Roman" w:cs="Times New Roman"/>
        </w:rPr>
        <w:t xml:space="preserve">. </w:t>
      </w:r>
    </w:p>
    <w:p w:rsidR="007F541A" w:rsidRDefault="007F541A" w:rsidP="00014583">
      <w:pPr>
        <w:spacing w:after="0"/>
        <w:jc w:val="both"/>
        <w:rPr>
          <w:rFonts w:ascii="Times New Roman" w:hAnsi="Times New Roman" w:cs="Times New Roman"/>
        </w:rPr>
      </w:pPr>
    </w:p>
    <w:p w:rsidR="00BB03C6" w:rsidRDefault="00B0148B" w:rsidP="00C93E32">
      <w:pPr>
        <w:spacing w:after="0"/>
        <w:ind w:firstLine="708"/>
        <w:jc w:val="both"/>
        <w:rPr>
          <w:rFonts w:ascii="Times New Roman" w:hAnsi="Times New Roman" w:cs="Times New Roman"/>
        </w:rPr>
      </w:pPr>
      <w:r>
        <w:rPr>
          <w:rFonts w:ascii="Times New Roman" w:hAnsi="Times New Roman" w:cs="Times New Roman"/>
          <w:noProof/>
        </w:rPr>
        <w:pict>
          <v:shape id="Text Box 2" o:spid="_x0000_s1029" type="#_x0000_t202" style="position:absolute;left:0;text-align:left;margin-left:-151.05pt;margin-top:99.9pt;width:99.2pt;height:20.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PVGtgIAAMA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" filled="f" stroked="f">
            <v:textbox>
              <w:txbxContent>
                <w:p w:rsidR="00E00169" w:rsidRPr="00841409" w:rsidRDefault="00E00169">
                  <w:pPr>
                    <w:rPr>
                      <w:i/>
                    </w:rPr>
                  </w:pPr>
                  <w:r>
                    <w:rPr>
                      <w:i/>
                    </w:rPr>
                    <w:t>Üst Görünüş</w:t>
                  </w:r>
                </w:p>
              </w:txbxContent>
            </v:textbox>
          </v:shape>
        </w:pict>
      </w:r>
      <w:r w:rsidR="00841409">
        <w:rPr>
          <w:rFonts w:ascii="Times New Roman" w:hAnsi="Times New Roman" w:cs="Times New Roman"/>
          <w:noProof/>
        </w:rPr>
        <w:drawing>
          <wp:anchor distT="0" distB="0" distL="114300" distR="114300" simplePos="0" relativeHeight="251660288" behindDoc="1" locked="0" layoutInCell="1" allowOverlap="1">
            <wp:simplePos x="0" y="0"/>
            <wp:positionH relativeFrom="column">
              <wp:posOffset>-67945</wp:posOffset>
            </wp:positionH>
            <wp:positionV relativeFrom="paragraph">
              <wp:posOffset>11430</wp:posOffset>
            </wp:positionV>
            <wp:extent cx="2825750" cy="1227455"/>
            <wp:effectExtent l="19050" t="0" r="0" b="0"/>
            <wp:wrapTight wrapText="bothSides">
              <wp:wrapPolygon edited="0">
                <wp:start x="-146" y="0"/>
                <wp:lineTo x="-146" y="21120"/>
                <wp:lineTo x="21551" y="21120"/>
                <wp:lineTo x="21551" y="0"/>
                <wp:lineTo x="-146" y="0"/>
              </wp:wrapPolygon>
            </wp:wrapTight>
            <wp:docPr id="12"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2825750" cy="1227455"/>
                    </a:xfrm>
                    <a:prstGeom prst="rect">
                      <a:avLst/>
                    </a:prstGeom>
                    <a:noFill/>
                    <a:ln w="9525">
                      <a:noFill/>
                      <a:miter lim="800000"/>
                      <a:headEnd/>
                      <a:tailEnd/>
                    </a:ln>
                  </pic:spPr>
                </pic:pic>
              </a:graphicData>
            </a:graphic>
          </wp:anchor>
        </w:drawing>
      </w:r>
      <w:r w:rsidR="007F541A" w:rsidRPr="007F541A">
        <w:rPr>
          <w:rFonts w:ascii="Times New Roman" w:hAnsi="Times New Roman" w:cs="Times New Roman"/>
        </w:rPr>
        <w:t>Tasarlanan şasi üzerine önceden belirlenmiş araç modeli gövdesi yerleştirilir.</w:t>
      </w:r>
      <w:r w:rsidR="00014583">
        <w:rPr>
          <w:rFonts w:ascii="Times New Roman" w:hAnsi="Times New Roman" w:cs="Times New Roman"/>
        </w:rPr>
        <w:t xml:space="preserve"> </w:t>
      </w:r>
      <w:r w:rsidR="007F541A" w:rsidRPr="007F541A">
        <w:rPr>
          <w:rFonts w:ascii="Times New Roman" w:hAnsi="Times New Roman" w:cs="Times New Roman"/>
        </w:rPr>
        <w:t>Bu noktada araç gövdesinin hangi malzemeden yapılacağı(</w:t>
      </w:r>
      <w:proofErr w:type="spellStart"/>
      <w:r w:rsidR="00F309FC">
        <w:rPr>
          <w:rFonts w:ascii="Times New Roman" w:hAnsi="Times New Roman" w:cs="Times New Roman"/>
        </w:rPr>
        <w:t>karbon</w:t>
      </w:r>
      <w:r w:rsidR="00014583" w:rsidRPr="007F541A">
        <w:rPr>
          <w:rFonts w:ascii="Times New Roman" w:hAnsi="Times New Roman" w:cs="Times New Roman"/>
        </w:rPr>
        <w:t>fiber</w:t>
      </w:r>
      <w:proofErr w:type="spellEnd"/>
      <w:r w:rsidR="007F541A" w:rsidRPr="007F541A">
        <w:rPr>
          <w:rFonts w:ascii="Times New Roman" w:hAnsi="Times New Roman" w:cs="Times New Roman"/>
        </w:rPr>
        <w:t>,</w:t>
      </w:r>
      <w:r w:rsidR="00014583">
        <w:rPr>
          <w:rFonts w:ascii="Times New Roman" w:hAnsi="Times New Roman" w:cs="Times New Roman"/>
        </w:rPr>
        <w:t xml:space="preserve"> </w:t>
      </w:r>
      <w:r w:rsidR="007F541A" w:rsidRPr="007F541A">
        <w:rPr>
          <w:rFonts w:ascii="Times New Roman" w:hAnsi="Times New Roman" w:cs="Times New Roman"/>
        </w:rPr>
        <w:t>köpük,</w:t>
      </w:r>
      <w:r w:rsidR="00014583">
        <w:rPr>
          <w:rFonts w:ascii="Times New Roman" w:hAnsi="Times New Roman" w:cs="Times New Roman"/>
        </w:rPr>
        <w:t xml:space="preserve"> </w:t>
      </w:r>
      <w:r w:rsidR="00014583" w:rsidRPr="007F541A">
        <w:rPr>
          <w:rFonts w:ascii="Times New Roman" w:hAnsi="Times New Roman" w:cs="Times New Roman"/>
        </w:rPr>
        <w:t>fiberglas</w:t>
      </w:r>
      <w:r w:rsidR="00014583">
        <w:rPr>
          <w:rFonts w:ascii="Times New Roman" w:hAnsi="Times New Roman" w:cs="Times New Roman"/>
        </w:rPr>
        <w:t xml:space="preserve"> </w:t>
      </w:r>
      <w:proofErr w:type="spellStart"/>
      <w:r w:rsidR="00014583">
        <w:rPr>
          <w:rFonts w:ascii="Times New Roman" w:hAnsi="Times New Roman" w:cs="Times New Roman"/>
        </w:rPr>
        <w:t>kompozitler</w:t>
      </w:r>
      <w:proofErr w:type="spellEnd"/>
      <w:r w:rsidR="00014583">
        <w:rPr>
          <w:rFonts w:ascii="Times New Roman" w:hAnsi="Times New Roman" w:cs="Times New Roman"/>
        </w:rPr>
        <w:t xml:space="preserve"> gibi</w:t>
      </w:r>
      <w:r w:rsidR="007F541A" w:rsidRPr="007F541A">
        <w:rPr>
          <w:rFonts w:ascii="Times New Roman" w:hAnsi="Times New Roman" w:cs="Times New Roman"/>
        </w:rPr>
        <w:t xml:space="preserve">) ve aerodinamik yani </w:t>
      </w:r>
      <w:r w:rsidR="00014583" w:rsidRPr="007F541A">
        <w:rPr>
          <w:rFonts w:ascii="Times New Roman" w:hAnsi="Times New Roman" w:cs="Times New Roman"/>
        </w:rPr>
        <w:t>rüzgâra</w:t>
      </w:r>
      <w:r w:rsidR="007F541A" w:rsidRPr="007F541A">
        <w:rPr>
          <w:rFonts w:ascii="Times New Roman" w:hAnsi="Times New Roman" w:cs="Times New Roman"/>
        </w:rPr>
        <w:t xml:space="preserve"> karşı direnç hesaplamaları aracın hızı,</w:t>
      </w:r>
      <w:r w:rsidR="00014583">
        <w:rPr>
          <w:rFonts w:ascii="Times New Roman" w:hAnsi="Times New Roman" w:cs="Times New Roman"/>
        </w:rPr>
        <w:t xml:space="preserve"> </w:t>
      </w:r>
      <w:r w:rsidR="007F541A" w:rsidRPr="007F541A">
        <w:rPr>
          <w:rFonts w:ascii="Times New Roman" w:hAnsi="Times New Roman" w:cs="Times New Roman"/>
        </w:rPr>
        <w:t xml:space="preserve">hafifliği ve manevra kabiliyeti açısından öneme sahiptir. </w:t>
      </w:r>
      <w:r w:rsidR="00C93E32">
        <w:rPr>
          <w:rFonts w:ascii="Times New Roman" w:hAnsi="Times New Roman" w:cs="Times New Roman"/>
        </w:rPr>
        <w:t xml:space="preserve">  </w:t>
      </w:r>
    </w:p>
    <w:p w:rsidR="00BB03C6" w:rsidRDefault="00BB03C6" w:rsidP="00C93E32">
      <w:pPr>
        <w:spacing w:after="0"/>
        <w:ind w:firstLine="708"/>
        <w:jc w:val="both"/>
        <w:rPr>
          <w:rFonts w:ascii="Times New Roman" w:hAnsi="Times New Roman" w:cs="Times New Roman"/>
        </w:rPr>
      </w:pPr>
    </w:p>
    <w:p w:rsidR="00FC5D1F" w:rsidRDefault="00FC5D1F" w:rsidP="00C93E32">
      <w:pPr>
        <w:spacing w:after="0"/>
        <w:ind w:firstLine="708"/>
        <w:jc w:val="both"/>
        <w:rPr>
          <w:rFonts w:ascii="Times New Roman" w:hAnsi="Times New Roman" w:cs="Times New Roman"/>
        </w:rPr>
      </w:pPr>
    </w:p>
    <w:p w:rsidR="00FC5D1F" w:rsidRDefault="00FC5D1F" w:rsidP="00C93E32">
      <w:pPr>
        <w:spacing w:after="0"/>
        <w:ind w:firstLine="708"/>
        <w:jc w:val="both"/>
        <w:rPr>
          <w:rFonts w:ascii="Times New Roman" w:hAnsi="Times New Roman" w:cs="Times New Roman"/>
        </w:rPr>
      </w:pPr>
    </w:p>
    <w:p w:rsidR="00FC5D1F" w:rsidRDefault="00FC5D1F" w:rsidP="00C93E32">
      <w:pPr>
        <w:spacing w:after="0"/>
        <w:ind w:firstLine="708"/>
        <w:jc w:val="both"/>
        <w:rPr>
          <w:rFonts w:ascii="Times New Roman" w:hAnsi="Times New Roman" w:cs="Times New Roman"/>
        </w:rPr>
      </w:pPr>
    </w:p>
    <w:p w:rsidR="00FC5D1F" w:rsidRDefault="006367EB" w:rsidP="00C93E32">
      <w:pPr>
        <w:spacing w:after="0"/>
        <w:ind w:firstLine="708"/>
        <w:jc w:val="both"/>
        <w:rPr>
          <w:rFonts w:ascii="Times New Roman" w:hAnsi="Times New Roman" w:cs="Times New Roman"/>
        </w:rPr>
      </w:pPr>
      <w:r>
        <w:rPr>
          <w:rFonts w:ascii="Times New Roman" w:hAnsi="Times New Roman" w:cs="Times New Roman"/>
        </w:rPr>
        <w:t xml:space="preserve">      </w:t>
      </w:r>
      <w:r w:rsidR="00FC5D1F">
        <w:rPr>
          <w:rFonts w:ascii="Times New Roman" w:hAnsi="Times New Roman" w:cs="Times New Roman"/>
        </w:rPr>
        <w:t xml:space="preserve"> </w:t>
      </w:r>
      <w:r w:rsidR="00FC5D1F">
        <w:rPr>
          <w:rFonts w:ascii="Times New Roman" w:hAnsi="Times New Roman" w:cs="Times New Roman"/>
          <w:noProof/>
        </w:rPr>
        <w:drawing>
          <wp:inline distT="0" distB="0" distL="0" distR="0">
            <wp:extent cx="4411457" cy="3343493"/>
            <wp:effectExtent l="0" t="0" r="8255" b="9525"/>
            <wp:docPr id="17" name="Resim 17" descr="C:\Users\Gizem\Desktop\resim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izem\Desktop\resim6.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13063" cy="3344710"/>
                    </a:xfrm>
                    <a:prstGeom prst="rect">
                      <a:avLst/>
                    </a:prstGeom>
                    <a:noFill/>
                    <a:ln>
                      <a:noFill/>
                    </a:ln>
                  </pic:spPr>
                </pic:pic>
              </a:graphicData>
            </a:graphic>
          </wp:inline>
        </w:drawing>
      </w:r>
    </w:p>
    <w:p w:rsidR="00FC5D1F" w:rsidRDefault="00F309FC" w:rsidP="00F309FC">
      <w:pPr>
        <w:spacing w:after="0"/>
        <w:ind w:firstLine="708"/>
        <w:jc w:val="center"/>
        <w:rPr>
          <w:rFonts w:ascii="Times New Roman" w:hAnsi="Times New Roman" w:cs="Times New Roman"/>
        </w:rPr>
      </w:pPr>
      <w:r>
        <w:rPr>
          <w:rFonts w:cstheme="minorHAnsi"/>
          <w:i/>
        </w:rPr>
        <w:t>Formula-G 2012 – İzmit Körfez Yarış Pisti</w:t>
      </w:r>
    </w:p>
    <w:p w:rsidR="00F075E0" w:rsidRPr="003E511F" w:rsidRDefault="00A56ACF" w:rsidP="003E511F">
      <w:pPr>
        <w:spacing w:after="0"/>
        <w:ind w:firstLine="708"/>
        <w:jc w:val="both"/>
        <w:rPr>
          <w:rFonts w:cstheme="minorHAnsi"/>
          <w:i/>
        </w:rPr>
      </w:pPr>
      <w:r>
        <w:rPr>
          <w:rFonts w:ascii="Times New Roman" w:hAnsi="Times New Roman" w:cs="Times New Roman"/>
        </w:rPr>
        <w:lastRenderedPageBreak/>
        <w:tab/>
      </w:r>
      <w:r>
        <w:rPr>
          <w:rFonts w:ascii="Times New Roman" w:hAnsi="Times New Roman" w:cs="Times New Roman"/>
        </w:rPr>
        <w:tab/>
        <w:t xml:space="preserve">       </w:t>
      </w:r>
    </w:p>
    <w:p w:rsidR="00F075E0" w:rsidRDefault="00F075E0" w:rsidP="00F075E0">
      <w:pPr>
        <w:spacing w:after="0"/>
        <w:jc w:val="both"/>
        <w:rPr>
          <w:rFonts w:ascii="Times New Roman" w:hAnsi="Times New Roman" w:cs="Times New Roman"/>
          <w:b/>
          <w:sz w:val="28"/>
          <w:szCs w:val="28"/>
        </w:rPr>
      </w:pPr>
      <w:r>
        <w:rPr>
          <w:rFonts w:ascii="Times New Roman" w:hAnsi="Times New Roman" w:cs="Times New Roman"/>
          <w:b/>
          <w:sz w:val="28"/>
          <w:szCs w:val="28"/>
        </w:rPr>
        <w:t xml:space="preserve">Neden Güneş Enerjili </w:t>
      </w:r>
      <w:proofErr w:type="gramStart"/>
      <w:r>
        <w:rPr>
          <w:rFonts w:ascii="Times New Roman" w:hAnsi="Times New Roman" w:cs="Times New Roman"/>
          <w:b/>
          <w:sz w:val="28"/>
          <w:szCs w:val="28"/>
        </w:rPr>
        <w:t>Araba ?</w:t>
      </w:r>
      <w:proofErr w:type="gramEnd"/>
      <w:r>
        <w:rPr>
          <w:rFonts w:ascii="Times New Roman" w:hAnsi="Times New Roman" w:cs="Times New Roman"/>
          <w:b/>
          <w:sz w:val="28"/>
          <w:szCs w:val="28"/>
        </w:rPr>
        <w:t xml:space="preserve"> Neden </w:t>
      </w:r>
      <w:proofErr w:type="gramStart"/>
      <w:r>
        <w:rPr>
          <w:rFonts w:ascii="Times New Roman" w:hAnsi="Times New Roman" w:cs="Times New Roman"/>
          <w:b/>
          <w:sz w:val="28"/>
          <w:szCs w:val="28"/>
        </w:rPr>
        <w:t>Gaziantep ?</w:t>
      </w:r>
      <w:proofErr w:type="gramEnd"/>
    </w:p>
    <w:p w:rsidR="00F075E0" w:rsidRDefault="00F075E0" w:rsidP="00F075E0">
      <w:pPr>
        <w:spacing w:after="0"/>
        <w:jc w:val="both"/>
        <w:rPr>
          <w:rFonts w:ascii="Times New Roman" w:hAnsi="Times New Roman" w:cs="Times New Roman"/>
          <w:b/>
          <w:sz w:val="28"/>
          <w:szCs w:val="28"/>
        </w:rPr>
      </w:pPr>
    </w:p>
    <w:p w:rsidR="00F075E0" w:rsidRDefault="00F075E0" w:rsidP="00F075E0">
      <w:pPr>
        <w:ind w:firstLine="708"/>
        <w:jc w:val="both"/>
        <w:rPr>
          <w:rFonts w:ascii="Times New Roman" w:hAnsi="Times New Roman" w:cs="Times New Roman"/>
          <w:sz w:val="24"/>
          <w:szCs w:val="24"/>
        </w:rPr>
      </w:pPr>
      <w:r w:rsidRPr="00C96F9E">
        <w:rPr>
          <w:rFonts w:ascii="Times New Roman" w:hAnsi="Times New Roman" w:cs="Times New Roman"/>
          <w:sz w:val="24"/>
          <w:szCs w:val="24"/>
        </w:rPr>
        <w:t>Enerji kaynaklarının hızla tükenmekte olduğu dünyamızda, güneş en temiz ve en sürekli enerji kaynağıdır.</w:t>
      </w:r>
      <w:r>
        <w:rPr>
          <w:rFonts w:ascii="Times New Roman" w:hAnsi="Times New Roman" w:cs="Times New Roman"/>
          <w:sz w:val="24"/>
          <w:szCs w:val="24"/>
        </w:rPr>
        <w:t xml:space="preserve"> </w:t>
      </w:r>
      <w:r w:rsidRPr="00C96F9E">
        <w:rPr>
          <w:rFonts w:ascii="Times New Roman" w:hAnsi="Times New Roman" w:cs="Times New Roman"/>
          <w:sz w:val="24"/>
          <w:szCs w:val="24"/>
        </w:rPr>
        <w:t xml:space="preserve">Fosil yakıtların fazlasıyla kullanılıyor olması ve gelecekte tükenecek olmasından dolayı alternatif enerji kaynaklarına ihtiyaç vardır.  Ülkemizde otomobil kullanımı yoğunlukta olduğundan dolayı fosil yakıtların önemli bir kısmı kullanılmaktadır. Bu yüzden özellikle otomobillerde alternatif enerji kaynaklarının kullanılması önem teşkil etmektedir. </w:t>
      </w:r>
    </w:p>
    <w:p w:rsidR="00F075E0" w:rsidRDefault="00F075E0" w:rsidP="00F075E0">
      <w:pPr>
        <w:ind w:firstLine="708"/>
        <w:jc w:val="both"/>
        <w:rPr>
          <w:rFonts w:ascii="Times New Roman" w:hAnsi="Times New Roman" w:cs="Times New Roman"/>
          <w:sz w:val="24"/>
          <w:szCs w:val="24"/>
        </w:rPr>
      </w:pPr>
      <w:r>
        <w:rPr>
          <w:rFonts w:ascii="Times New Roman" w:hAnsi="Times New Roman" w:cs="Times New Roman"/>
          <w:sz w:val="24"/>
          <w:szCs w:val="24"/>
        </w:rPr>
        <w:t>Bizim gibi gençlerin alternatif enerji kaynaklarına yönelmesi;</w:t>
      </w:r>
    </w:p>
    <w:p w:rsidR="00F075E0" w:rsidRDefault="00F075E0" w:rsidP="00F075E0">
      <w:pPr>
        <w:pStyle w:val="ListeParagraf"/>
        <w:numPr>
          <w:ilvl w:val="0"/>
          <w:numId w:val="50"/>
        </w:numPr>
        <w:jc w:val="both"/>
        <w:rPr>
          <w:rFonts w:ascii="Times New Roman" w:hAnsi="Times New Roman" w:cs="Times New Roman"/>
          <w:sz w:val="24"/>
          <w:szCs w:val="24"/>
        </w:rPr>
      </w:pPr>
      <w:r>
        <w:rPr>
          <w:rFonts w:ascii="Times New Roman" w:hAnsi="Times New Roman" w:cs="Times New Roman"/>
          <w:sz w:val="24"/>
          <w:szCs w:val="24"/>
        </w:rPr>
        <w:t xml:space="preserve">Ürettiği kapsamlı projeler ile Türkiye’nin enerji sektöründeki rekabete </w:t>
      </w:r>
      <w:proofErr w:type="gramStart"/>
      <w:r>
        <w:rPr>
          <w:rFonts w:ascii="Times New Roman" w:hAnsi="Times New Roman" w:cs="Times New Roman"/>
          <w:sz w:val="24"/>
          <w:szCs w:val="24"/>
        </w:rPr>
        <w:t>dahil</w:t>
      </w:r>
      <w:proofErr w:type="gramEnd"/>
      <w:r>
        <w:rPr>
          <w:rFonts w:ascii="Times New Roman" w:hAnsi="Times New Roman" w:cs="Times New Roman"/>
          <w:sz w:val="24"/>
          <w:szCs w:val="24"/>
        </w:rPr>
        <w:t xml:space="preserve"> olmasını sağlayacak,</w:t>
      </w:r>
    </w:p>
    <w:p w:rsidR="00F075E0" w:rsidRDefault="00F075E0" w:rsidP="00F075E0">
      <w:pPr>
        <w:pStyle w:val="ListeParagraf"/>
        <w:numPr>
          <w:ilvl w:val="0"/>
          <w:numId w:val="50"/>
        </w:numPr>
        <w:jc w:val="both"/>
        <w:rPr>
          <w:rFonts w:ascii="Times New Roman" w:hAnsi="Times New Roman" w:cs="Times New Roman"/>
          <w:sz w:val="24"/>
          <w:szCs w:val="24"/>
        </w:rPr>
      </w:pPr>
      <w:r>
        <w:rPr>
          <w:rFonts w:ascii="Times New Roman" w:hAnsi="Times New Roman" w:cs="Times New Roman"/>
          <w:sz w:val="24"/>
          <w:szCs w:val="24"/>
        </w:rPr>
        <w:t>Ülke çevresinde çevre kirliliğine olan duyarlılığı arttırmada bir adım teşkil edecek,</w:t>
      </w:r>
    </w:p>
    <w:p w:rsidR="00F075E0" w:rsidRDefault="00F075E0" w:rsidP="00F075E0">
      <w:pPr>
        <w:pStyle w:val="ListeParagraf"/>
        <w:numPr>
          <w:ilvl w:val="0"/>
          <w:numId w:val="50"/>
        </w:numPr>
        <w:jc w:val="both"/>
        <w:rPr>
          <w:rFonts w:ascii="Times New Roman" w:hAnsi="Times New Roman" w:cs="Times New Roman"/>
          <w:sz w:val="24"/>
          <w:szCs w:val="24"/>
        </w:rPr>
      </w:pPr>
      <w:r>
        <w:rPr>
          <w:rFonts w:ascii="Times New Roman" w:hAnsi="Times New Roman" w:cs="Times New Roman"/>
          <w:sz w:val="24"/>
          <w:szCs w:val="24"/>
        </w:rPr>
        <w:t xml:space="preserve">Enerji kaynaklarının hızla tükenmekte olduğu bir dünyada bu projelerle herkese bir </w:t>
      </w:r>
      <w:proofErr w:type="gramStart"/>
      <w:r>
        <w:rPr>
          <w:rFonts w:ascii="Times New Roman" w:hAnsi="Times New Roman" w:cs="Times New Roman"/>
          <w:sz w:val="24"/>
          <w:szCs w:val="24"/>
        </w:rPr>
        <w:t>vizyon</w:t>
      </w:r>
      <w:proofErr w:type="gramEnd"/>
      <w:r>
        <w:rPr>
          <w:rFonts w:ascii="Times New Roman" w:hAnsi="Times New Roman" w:cs="Times New Roman"/>
          <w:sz w:val="24"/>
          <w:szCs w:val="24"/>
        </w:rPr>
        <w:t xml:space="preserve"> kazandıracak,</w:t>
      </w:r>
    </w:p>
    <w:p w:rsidR="00F075E0" w:rsidRDefault="00F075E0" w:rsidP="00F075E0">
      <w:pPr>
        <w:pStyle w:val="ListeParagraf"/>
        <w:numPr>
          <w:ilvl w:val="0"/>
          <w:numId w:val="50"/>
        </w:numPr>
        <w:jc w:val="both"/>
        <w:rPr>
          <w:rFonts w:ascii="Times New Roman" w:hAnsi="Times New Roman" w:cs="Times New Roman"/>
          <w:sz w:val="24"/>
          <w:szCs w:val="24"/>
        </w:rPr>
      </w:pPr>
      <w:r>
        <w:rPr>
          <w:rFonts w:ascii="Times New Roman" w:hAnsi="Times New Roman" w:cs="Times New Roman"/>
          <w:sz w:val="24"/>
          <w:szCs w:val="24"/>
        </w:rPr>
        <w:t>En önemlisi ise, bizim gibi mühendis gençler bu projeyi temel alarak ileride daha kapsamlı projelere imza atabilecektir.</w:t>
      </w:r>
    </w:p>
    <w:p w:rsidR="00F075E0" w:rsidRDefault="00F309FC" w:rsidP="00F075E0">
      <w:pPr>
        <w:ind w:firstLine="708"/>
        <w:jc w:val="both"/>
        <w:rPr>
          <w:rFonts w:ascii="Times New Roman" w:hAnsi="Times New Roman" w:cs="Times New Roman"/>
          <w:sz w:val="24"/>
          <w:szCs w:val="24"/>
        </w:rPr>
      </w:pPr>
      <w:r>
        <w:rPr>
          <w:rFonts w:ascii="Times New Roman" w:hAnsi="Times New Roman" w:cs="Times New Roman"/>
          <w:sz w:val="24"/>
          <w:szCs w:val="24"/>
        </w:rPr>
        <w:t>4</w:t>
      </w:r>
      <w:r w:rsidR="00F075E0">
        <w:rPr>
          <w:rFonts w:ascii="Times New Roman" w:hAnsi="Times New Roman" w:cs="Times New Roman"/>
          <w:sz w:val="24"/>
          <w:szCs w:val="24"/>
        </w:rPr>
        <w:t xml:space="preserve"> yıl önce çıkmış olduğumuz bu yolda birçok aksaklık yaşadık. </w:t>
      </w:r>
      <w:r w:rsidR="00E42FAD">
        <w:rPr>
          <w:rFonts w:ascii="Times New Roman" w:hAnsi="Times New Roman" w:cs="Times New Roman"/>
          <w:sz w:val="24"/>
          <w:szCs w:val="24"/>
        </w:rPr>
        <w:t>Yaşadığımız maddi sıkıntılardan dolayı a</w:t>
      </w:r>
      <w:r w:rsidR="00F075E0">
        <w:rPr>
          <w:rFonts w:ascii="Times New Roman" w:hAnsi="Times New Roman" w:cs="Times New Roman"/>
          <w:sz w:val="24"/>
          <w:szCs w:val="24"/>
        </w:rPr>
        <w:t xml:space="preserve">racımızı 15 gün gibi çok </w:t>
      </w:r>
      <w:r w:rsidR="00E42FAD">
        <w:rPr>
          <w:rFonts w:ascii="Times New Roman" w:hAnsi="Times New Roman" w:cs="Times New Roman"/>
          <w:sz w:val="24"/>
          <w:szCs w:val="24"/>
        </w:rPr>
        <w:t>kısa bir süre içerisinde yapmak zorunda kaldık ve başardık</w:t>
      </w:r>
      <w:r w:rsidR="00F075E0">
        <w:rPr>
          <w:rFonts w:ascii="Times New Roman" w:hAnsi="Times New Roman" w:cs="Times New Roman"/>
          <w:sz w:val="24"/>
          <w:szCs w:val="24"/>
        </w:rPr>
        <w:t xml:space="preserve">. </w:t>
      </w:r>
      <w:r w:rsidR="00F075E0" w:rsidRPr="0072367D">
        <w:rPr>
          <w:rFonts w:ascii="Times New Roman" w:hAnsi="Times New Roman" w:cs="Times New Roman"/>
          <w:sz w:val="24"/>
          <w:szCs w:val="24"/>
        </w:rPr>
        <w:t>Yarış alanındaki en dü</w:t>
      </w:r>
      <w:r w:rsidR="00F075E0">
        <w:rPr>
          <w:rFonts w:ascii="Times New Roman" w:hAnsi="Times New Roman" w:cs="Times New Roman"/>
          <w:sz w:val="24"/>
          <w:szCs w:val="24"/>
        </w:rPr>
        <w:t>şük bütçeli araç olan aracımız</w:t>
      </w:r>
      <w:r w:rsidR="00F075E0" w:rsidRPr="0072367D">
        <w:rPr>
          <w:rFonts w:ascii="Times New Roman" w:hAnsi="Times New Roman" w:cs="Times New Roman"/>
          <w:sz w:val="24"/>
          <w:szCs w:val="24"/>
        </w:rPr>
        <w:t xml:space="preserve"> </w:t>
      </w:r>
      <w:r w:rsidR="00F075E0">
        <w:rPr>
          <w:rFonts w:ascii="Times New Roman" w:hAnsi="Times New Roman" w:cs="Times New Roman"/>
          <w:sz w:val="24"/>
          <w:szCs w:val="24"/>
        </w:rPr>
        <w:t>2011 TÜBİTAK Formula-G alternatif enerjili araçlar yarışına 36. Sırada başlayıp üstün bir performans sergileyerek 12. Sırada bitirdi. Yarış sonrasında aracımızı ziyaret eden Sanayi ve Teknoloji Bakanı Nihat Ergün aracımızla sergi alanını gezdi ve bu sayede aracımız ve takımımız televizyon kanalları ve gazetelerde yer aldı. Ayrıca katıldığımız bilim şenlikleri ve sergilerde aracımız büyük ilgi görmektedir.</w:t>
      </w:r>
    </w:p>
    <w:p w:rsidR="00F075E0" w:rsidRDefault="00F309FC" w:rsidP="00F075E0">
      <w:pPr>
        <w:ind w:firstLine="708"/>
        <w:jc w:val="both"/>
        <w:rPr>
          <w:rFonts w:ascii="Times New Roman" w:hAnsi="Times New Roman" w:cs="Times New Roman"/>
          <w:sz w:val="24"/>
          <w:szCs w:val="24"/>
        </w:rPr>
      </w:pPr>
      <w:proofErr w:type="spellStart"/>
      <w:r>
        <w:rPr>
          <w:rFonts w:ascii="Times New Roman" w:hAnsi="Times New Roman" w:cs="Times New Roman"/>
          <w:sz w:val="24"/>
          <w:szCs w:val="24"/>
        </w:rPr>
        <w:t>Roadrunner</w:t>
      </w:r>
      <w:proofErr w:type="spellEnd"/>
      <w:r>
        <w:rPr>
          <w:rFonts w:ascii="Times New Roman" w:hAnsi="Times New Roman" w:cs="Times New Roman"/>
          <w:sz w:val="24"/>
          <w:szCs w:val="24"/>
        </w:rPr>
        <w:t xml:space="preserve"> Solar </w:t>
      </w:r>
      <w:proofErr w:type="spellStart"/>
      <w:r>
        <w:rPr>
          <w:rFonts w:ascii="Times New Roman" w:hAnsi="Times New Roman" w:cs="Times New Roman"/>
          <w:sz w:val="24"/>
          <w:szCs w:val="24"/>
        </w:rPr>
        <w:t>Team</w:t>
      </w:r>
      <w:proofErr w:type="spellEnd"/>
      <w:r>
        <w:rPr>
          <w:rFonts w:ascii="Times New Roman" w:hAnsi="Times New Roman" w:cs="Times New Roman"/>
          <w:sz w:val="24"/>
          <w:szCs w:val="24"/>
        </w:rPr>
        <w:t>,</w:t>
      </w:r>
      <w:r w:rsidR="00F075E0">
        <w:rPr>
          <w:rFonts w:ascii="Times New Roman" w:hAnsi="Times New Roman" w:cs="Times New Roman"/>
          <w:sz w:val="24"/>
          <w:szCs w:val="24"/>
        </w:rPr>
        <w:t xml:space="preserve"> </w:t>
      </w:r>
      <w:r>
        <w:rPr>
          <w:rFonts w:ascii="Times New Roman" w:hAnsi="Times New Roman" w:cs="Times New Roman"/>
          <w:sz w:val="24"/>
          <w:szCs w:val="24"/>
        </w:rPr>
        <w:t xml:space="preserve">Yeni </w:t>
      </w:r>
      <w:proofErr w:type="spellStart"/>
      <w:r w:rsidR="00F075E0">
        <w:rPr>
          <w:rFonts w:ascii="Times New Roman" w:hAnsi="Times New Roman" w:cs="Times New Roman"/>
          <w:sz w:val="24"/>
          <w:szCs w:val="24"/>
        </w:rPr>
        <w:t>RoadRunner</w:t>
      </w:r>
      <w:proofErr w:type="spellEnd"/>
      <w:r w:rsidR="00F075E0">
        <w:rPr>
          <w:rFonts w:ascii="Times New Roman" w:hAnsi="Times New Roman" w:cs="Times New Roman"/>
          <w:sz w:val="24"/>
          <w:szCs w:val="24"/>
        </w:rPr>
        <w:t xml:space="preserve"> için çoktan çalışmalara başladı bile. Sponsorlarımızdan alacağımız destekler ile birlikte bu yıl çok daha iyisini yapacağımıza eminiz. </w:t>
      </w:r>
    </w:p>
    <w:p w:rsidR="00BD05D2" w:rsidRDefault="00BD05D2" w:rsidP="00F075E0">
      <w:pPr>
        <w:ind w:firstLine="708"/>
        <w:jc w:val="both"/>
        <w:rPr>
          <w:rFonts w:ascii="Times New Roman" w:hAnsi="Times New Roman" w:cs="Times New Roman"/>
          <w:sz w:val="24"/>
          <w:szCs w:val="24"/>
        </w:rPr>
      </w:pPr>
      <w:r>
        <w:rPr>
          <w:rFonts w:ascii="Times New Roman" w:hAnsi="Times New Roman" w:cs="Times New Roman"/>
          <w:sz w:val="24"/>
          <w:szCs w:val="24"/>
        </w:rPr>
        <w:t xml:space="preserve">Bu projemizde </w:t>
      </w:r>
      <w:proofErr w:type="gramStart"/>
      <w:r>
        <w:rPr>
          <w:rFonts w:ascii="Times New Roman" w:hAnsi="Times New Roman" w:cs="Times New Roman"/>
          <w:sz w:val="24"/>
          <w:szCs w:val="24"/>
        </w:rPr>
        <w:t>sponsorlukları</w:t>
      </w:r>
      <w:proofErr w:type="gramEnd"/>
      <w:r>
        <w:rPr>
          <w:rFonts w:ascii="Times New Roman" w:hAnsi="Times New Roman" w:cs="Times New Roman"/>
          <w:sz w:val="24"/>
          <w:szCs w:val="24"/>
        </w:rPr>
        <w:t xml:space="preserve"> sınıflandırmanın, hem bizim açımızdan hem de firmaların açısından işleri kolaylaştıracağını düşündük. Yapılacak yardımlara göre altın, gümüş ve bronz olmak üzere üç tür </w:t>
      </w:r>
      <w:proofErr w:type="gramStart"/>
      <w:r>
        <w:rPr>
          <w:rFonts w:ascii="Times New Roman" w:hAnsi="Times New Roman" w:cs="Times New Roman"/>
          <w:sz w:val="24"/>
          <w:szCs w:val="24"/>
        </w:rPr>
        <w:t>sponsorluk</w:t>
      </w:r>
      <w:proofErr w:type="gramEnd"/>
      <w:r>
        <w:rPr>
          <w:rFonts w:ascii="Times New Roman" w:hAnsi="Times New Roman" w:cs="Times New Roman"/>
          <w:sz w:val="24"/>
          <w:szCs w:val="24"/>
        </w:rPr>
        <w:t xml:space="preserve"> belirledik.</w:t>
      </w:r>
      <w:bookmarkStart w:id="0" w:name="_GoBack"/>
      <w:bookmarkEnd w:id="0"/>
    </w:p>
    <w:p w:rsidR="00F075E0" w:rsidRDefault="00F075E0" w:rsidP="009E02D0">
      <w:pPr>
        <w:rPr>
          <w:rFonts w:ascii="Times New Roman" w:hAnsi="Times New Roman" w:cs="Times New Roman"/>
          <w:b/>
        </w:rPr>
      </w:pPr>
    </w:p>
    <w:p w:rsidR="00F075E0" w:rsidRDefault="00F075E0" w:rsidP="009E02D0">
      <w:pPr>
        <w:rPr>
          <w:rFonts w:ascii="Times New Roman" w:hAnsi="Times New Roman" w:cs="Times New Roman"/>
          <w:b/>
        </w:rPr>
      </w:pPr>
    </w:p>
    <w:p w:rsidR="00F075E0" w:rsidRDefault="00F075E0" w:rsidP="009E02D0">
      <w:pPr>
        <w:rPr>
          <w:rFonts w:ascii="Times New Roman" w:hAnsi="Times New Roman" w:cs="Times New Roman"/>
          <w:b/>
        </w:rPr>
      </w:pPr>
    </w:p>
    <w:p w:rsidR="00F309FC" w:rsidRDefault="00F309FC" w:rsidP="00F309FC">
      <w:pPr>
        <w:jc w:val="right"/>
      </w:pPr>
    </w:p>
    <w:p w:rsidR="00F309FC" w:rsidRPr="005919CA" w:rsidRDefault="00F309FC" w:rsidP="00F309FC">
      <w:pPr>
        <w:ind w:firstLine="737"/>
        <w:rPr>
          <w:b/>
          <w:sz w:val="28"/>
          <w:szCs w:val="28"/>
        </w:rPr>
      </w:pPr>
      <w:r w:rsidRPr="005919CA">
        <w:rPr>
          <w:b/>
          <w:sz w:val="28"/>
          <w:szCs w:val="28"/>
        </w:rPr>
        <w:t>Platin Sponsorluk (30.000 TL+)</w:t>
      </w:r>
    </w:p>
    <w:p w:rsidR="00F309FC" w:rsidRDefault="00F309FC" w:rsidP="00F309FC">
      <w:pPr>
        <w:pStyle w:val="ListeParagraf"/>
        <w:numPr>
          <w:ilvl w:val="0"/>
          <w:numId w:val="52"/>
        </w:numPr>
        <w:spacing w:line="360" w:lineRule="auto"/>
      </w:pPr>
      <w:r>
        <w:t>Aracın isminin başında firma isminin kullanılması,</w:t>
      </w:r>
    </w:p>
    <w:p w:rsidR="00F309FC" w:rsidRDefault="00F309FC" w:rsidP="00F309FC">
      <w:pPr>
        <w:pStyle w:val="ListeParagraf"/>
        <w:numPr>
          <w:ilvl w:val="0"/>
          <w:numId w:val="52"/>
        </w:numPr>
        <w:spacing w:line="360" w:lineRule="auto"/>
      </w:pPr>
      <w:r>
        <w:t xml:space="preserve">Aracın sağ ve sol tarafında bulunan yan panellerin üzerinde (Toplam </w:t>
      </w:r>
      <w:r>
        <w:rPr>
          <w:rFonts w:cstheme="minorHAnsi"/>
        </w:rPr>
        <w:t xml:space="preserve">3m² </w:t>
      </w:r>
      <w:r>
        <w:t xml:space="preserve">) </w:t>
      </w:r>
      <w:proofErr w:type="gramStart"/>
      <w:r>
        <w:t>sponsor</w:t>
      </w:r>
      <w:proofErr w:type="gramEnd"/>
      <w:r>
        <w:t xml:space="preserve"> logosu ve firma isminin yerleştirilmesi,</w:t>
      </w:r>
    </w:p>
    <w:p w:rsidR="00F309FC" w:rsidRDefault="00F309FC" w:rsidP="00F309FC">
      <w:pPr>
        <w:pStyle w:val="ListeParagraf"/>
        <w:numPr>
          <w:ilvl w:val="0"/>
          <w:numId w:val="52"/>
        </w:numPr>
        <w:spacing w:line="360" w:lineRule="auto"/>
      </w:pPr>
      <w:r>
        <w:t>Aracın katıldığı yerel ve ulusal her türlü organizasyonda ve Formula-G 2013 yarışı takım çadırında firma logosu ve ismini içeren 2 adet kırlangıç bayrak, takım üye                      T-</w:t>
      </w:r>
      <w:proofErr w:type="spellStart"/>
      <w:r>
        <w:t>shirtleri</w:t>
      </w:r>
      <w:proofErr w:type="spellEnd"/>
      <w:r>
        <w:t xml:space="preserve"> üzerinde firma logosu ve isminin bulunması,</w:t>
      </w:r>
    </w:p>
    <w:p w:rsidR="00F309FC" w:rsidRDefault="00F309FC" w:rsidP="00F309FC">
      <w:pPr>
        <w:pStyle w:val="ListeParagraf"/>
        <w:numPr>
          <w:ilvl w:val="0"/>
          <w:numId w:val="52"/>
        </w:numPr>
        <w:spacing w:line="360" w:lineRule="auto"/>
      </w:pPr>
      <w:r>
        <w:t xml:space="preserve">Aracın internet sitesinde firma linki ve tanıtımının yapılması, </w:t>
      </w:r>
    </w:p>
    <w:p w:rsidR="00F309FC" w:rsidRDefault="00F309FC" w:rsidP="00F309FC">
      <w:pPr>
        <w:pStyle w:val="ListeParagraf"/>
        <w:numPr>
          <w:ilvl w:val="0"/>
          <w:numId w:val="52"/>
        </w:numPr>
        <w:spacing w:line="360" w:lineRule="auto"/>
      </w:pPr>
      <w:r>
        <w:t xml:space="preserve">Sosyal </w:t>
      </w:r>
      <w:proofErr w:type="gramStart"/>
      <w:r>
        <w:t>medyada,</w:t>
      </w:r>
      <w:proofErr w:type="gramEnd"/>
      <w:r>
        <w:t xml:space="preserve"> ve aracın sergilendiği fuarlarda firmanın tanıtımının yapılması</w:t>
      </w:r>
    </w:p>
    <w:p w:rsidR="00F309FC" w:rsidRDefault="00F309FC" w:rsidP="00F309FC">
      <w:pPr>
        <w:pStyle w:val="ListeParagraf"/>
        <w:numPr>
          <w:ilvl w:val="0"/>
          <w:numId w:val="52"/>
        </w:numPr>
        <w:spacing w:line="360" w:lineRule="auto"/>
      </w:pPr>
      <w:r>
        <w:t>Yapılması planlanan şehir içi ve şehir dışı “Güneşle Geliyoruz” turlarımızda takım minibüsü ve araç üzerinde Firma ismi ve logosunun bulunması,</w:t>
      </w:r>
    </w:p>
    <w:p w:rsidR="00F309FC" w:rsidRDefault="00F309FC" w:rsidP="00F309FC">
      <w:pPr>
        <w:pStyle w:val="ListeParagraf"/>
        <w:numPr>
          <w:ilvl w:val="0"/>
          <w:numId w:val="52"/>
        </w:numPr>
        <w:spacing w:line="360" w:lineRule="auto"/>
      </w:pPr>
      <w:r>
        <w:t>Firmanın katıldığı yerel ve/veya ulusal fuar vs. organizasyonlarda ekibimizin uygun olması durumunda aracın sergilenmesi,</w:t>
      </w:r>
    </w:p>
    <w:p w:rsidR="00F309FC" w:rsidRDefault="00F309FC" w:rsidP="00F309FC">
      <w:pPr>
        <w:pStyle w:val="ListeParagraf"/>
        <w:numPr>
          <w:ilvl w:val="0"/>
          <w:numId w:val="52"/>
        </w:numPr>
        <w:spacing w:line="360" w:lineRule="auto"/>
      </w:pPr>
      <w:r>
        <w:t>Sponsor firmanın ürünlerinin veya broşürlerinin aracın bulunduğu organizasyonlarda dağıtılması,</w:t>
      </w:r>
    </w:p>
    <w:p w:rsidR="00F309FC" w:rsidRDefault="00F309FC" w:rsidP="00F309FC">
      <w:pPr>
        <w:pStyle w:val="ListeParagraf"/>
        <w:numPr>
          <w:ilvl w:val="0"/>
          <w:numId w:val="52"/>
        </w:numPr>
        <w:spacing w:line="360" w:lineRule="auto"/>
      </w:pPr>
      <w:r>
        <w:t xml:space="preserve">Yerel ve ulusal medyada yapılacak olan her türlü haber içeriğinde firma isminin </w:t>
      </w:r>
    </w:p>
    <w:p w:rsidR="00F309FC" w:rsidRDefault="00F309FC" w:rsidP="00F309FC">
      <w:pPr>
        <w:pStyle w:val="ListeParagraf"/>
        <w:ind w:left="1457"/>
      </w:pPr>
      <w:proofErr w:type="gramStart"/>
      <w:r>
        <w:t>geçmesi</w:t>
      </w:r>
      <w:proofErr w:type="gramEnd"/>
      <w:r>
        <w:t>,</w:t>
      </w:r>
    </w:p>
    <w:p w:rsidR="00F309FC" w:rsidRDefault="00F309FC" w:rsidP="00F309FC">
      <w:proofErr w:type="gramStart"/>
      <w:r>
        <w:t>İmkanları</w:t>
      </w:r>
      <w:proofErr w:type="gramEnd"/>
      <w:r>
        <w:t xml:space="preserve"> sağlanacaktır. Platin </w:t>
      </w:r>
      <w:proofErr w:type="gramStart"/>
      <w:r>
        <w:t>sponsor</w:t>
      </w:r>
      <w:proofErr w:type="gramEnd"/>
      <w:r>
        <w:t xml:space="preserve"> firmanın ismi ve logosu aracın, takım minibüsünün ve </w:t>
      </w:r>
    </w:p>
    <w:p w:rsidR="00F309FC" w:rsidRDefault="00F309FC" w:rsidP="00F309FC">
      <w:r>
        <w:t>T-</w:t>
      </w:r>
      <w:proofErr w:type="spellStart"/>
      <w:r>
        <w:t>Shirtlerin</w:t>
      </w:r>
      <w:proofErr w:type="spellEnd"/>
      <w:r>
        <w:t xml:space="preserve"> üzerinde en geniş görsel alana sahip olacaktır.</w:t>
      </w:r>
    </w:p>
    <w:p w:rsidR="00F309FC" w:rsidRDefault="00F309FC" w:rsidP="00F309FC"/>
    <w:p w:rsidR="00F309FC" w:rsidRPr="005919CA" w:rsidRDefault="00F309FC" w:rsidP="00F309FC">
      <w:pPr>
        <w:ind w:firstLine="737"/>
        <w:rPr>
          <w:b/>
          <w:sz w:val="28"/>
          <w:szCs w:val="28"/>
        </w:rPr>
      </w:pPr>
      <w:r w:rsidRPr="005919CA">
        <w:rPr>
          <w:b/>
          <w:sz w:val="28"/>
          <w:szCs w:val="28"/>
        </w:rPr>
        <w:t>Altın Sponsorluk (20.000</w:t>
      </w:r>
      <w:r w:rsidRPr="005919CA">
        <w:rPr>
          <w:rFonts w:cstheme="minorHAnsi"/>
          <w:b/>
          <w:sz w:val="28"/>
          <w:szCs w:val="28"/>
        </w:rPr>
        <w:t>~</w:t>
      </w:r>
      <w:r w:rsidRPr="005919CA">
        <w:rPr>
          <w:b/>
          <w:sz w:val="28"/>
          <w:szCs w:val="28"/>
        </w:rPr>
        <w:t>30.000 TL)</w:t>
      </w:r>
    </w:p>
    <w:p w:rsidR="00F309FC" w:rsidRDefault="00F309FC" w:rsidP="00F309FC">
      <w:pPr>
        <w:pStyle w:val="ListeParagraf"/>
        <w:numPr>
          <w:ilvl w:val="0"/>
          <w:numId w:val="52"/>
        </w:numPr>
        <w:spacing w:line="360" w:lineRule="auto"/>
      </w:pPr>
      <w:r>
        <w:t xml:space="preserve">Aracın sağ ve sol tarafında bulunan yan panellerin üzerinde (Toplam </w:t>
      </w:r>
      <w:r>
        <w:rPr>
          <w:rFonts w:cstheme="minorHAnsi"/>
        </w:rPr>
        <w:t xml:space="preserve">3m² </w:t>
      </w:r>
      <w:r>
        <w:t>) Sponsor logosu ve firma ismi yerleştirilmesi,</w:t>
      </w:r>
    </w:p>
    <w:p w:rsidR="00F309FC" w:rsidRDefault="00F309FC" w:rsidP="00F309FC">
      <w:pPr>
        <w:pStyle w:val="ListeParagraf"/>
        <w:numPr>
          <w:ilvl w:val="0"/>
          <w:numId w:val="52"/>
        </w:numPr>
        <w:spacing w:line="360" w:lineRule="auto"/>
      </w:pPr>
      <w:r>
        <w:t>Aracın katıldığı yerel ve ulusal her türlü organizasyonda ve Formula-G 2013 yarışı takım çadırında firma logosu ve ismini içeren 1 adet kırlangıç bayrak, takım üye                      T-</w:t>
      </w:r>
      <w:proofErr w:type="spellStart"/>
      <w:r>
        <w:t>shirtleri</w:t>
      </w:r>
      <w:proofErr w:type="spellEnd"/>
      <w:r>
        <w:t xml:space="preserve"> üzerinde firma logosu ve isminin bulunması,</w:t>
      </w:r>
    </w:p>
    <w:p w:rsidR="00F309FC" w:rsidRDefault="00F309FC" w:rsidP="00F309FC">
      <w:pPr>
        <w:pStyle w:val="ListeParagraf"/>
        <w:numPr>
          <w:ilvl w:val="0"/>
          <w:numId w:val="52"/>
        </w:numPr>
        <w:spacing w:line="360" w:lineRule="auto"/>
      </w:pPr>
      <w:r>
        <w:t xml:space="preserve">Aracın internet sitesinde firma linki ve tanıtımının yapılması, </w:t>
      </w:r>
    </w:p>
    <w:p w:rsidR="00F309FC" w:rsidRDefault="00F309FC" w:rsidP="00F309FC">
      <w:pPr>
        <w:pStyle w:val="ListeParagraf"/>
        <w:numPr>
          <w:ilvl w:val="0"/>
          <w:numId w:val="52"/>
        </w:numPr>
        <w:spacing w:line="360" w:lineRule="auto"/>
      </w:pPr>
      <w:r>
        <w:t xml:space="preserve">Sosyal </w:t>
      </w:r>
      <w:proofErr w:type="gramStart"/>
      <w:r>
        <w:t>medyada,</w:t>
      </w:r>
      <w:proofErr w:type="gramEnd"/>
      <w:r>
        <w:t xml:space="preserve"> ve aracın sergilendiği fuarlarda firmanın tanıtımının yapılması</w:t>
      </w:r>
    </w:p>
    <w:p w:rsidR="00F309FC" w:rsidRDefault="00F309FC" w:rsidP="00F309FC">
      <w:pPr>
        <w:ind w:left="1097"/>
        <w:jc w:val="right"/>
      </w:pPr>
    </w:p>
    <w:p w:rsidR="00F309FC" w:rsidRDefault="00F309FC" w:rsidP="00F309FC">
      <w:pPr>
        <w:pStyle w:val="ListeParagraf"/>
        <w:numPr>
          <w:ilvl w:val="0"/>
          <w:numId w:val="52"/>
        </w:numPr>
        <w:spacing w:line="360" w:lineRule="auto"/>
      </w:pPr>
      <w:r>
        <w:t>Yapılması planlanan şehir içi ve şehir dışı “Güneşle Geliyoruz” turlarımızda takım minibüsü ve araç üzerinde Firma ismi ve logosunun bulunması,</w:t>
      </w:r>
    </w:p>
    <w:p w:rsidR="00F309FC" w:rsidRDefault="00F309FC" w:rsidP="00F309FC">
      <w:pPr>
        <w:pStyle w:val="ListeParagraf"/>
        <w:numPr>
          <w:ilvl w:val="0"/>
          <w:numId w:val="52"/>
        </w:numPr>
        <w:spacing w:line="360" w:lineRule="auto"/>
      </w:pPr>
      <w:r>
        <w:t>Firmanın katıldığı yerel fuar vs. organizasyonlarda ekibimizin uygun olması durumunda aracın sergilenmesi,</w:t>
      </w:r>
    </w:p>
    <w:p w:rsidR="00F309FC" w:rsidRDefault="00F309FC" w:rsidP="00F309FC">
      <w:pPr>
        <w:pStyle w:val="ListeParagraf"/>
        <w:numPr>
          <w:ilvl w:val="0"/>
          <w:numId w:val="52"/>
        </w:numPr>
        <w:spacing w:line="360" w:lineRule="auto"/>
      </w:pPr>
      <w:r>
        <w:t>Sponsor firmanın ürünlerinin veya broşürlerinin aracın bulunduğu organizasyonlarda dağıtılması,</w:t>
      </w:r>
    </w:p>
    <w:p w:rsidR="00F309FC" w:rsidRDefault="00F309FC" w:rsidP="00F309FC">
      <w:pPr>
        <w:pStyle w:val="ListeParagraf"/>
        <w:numPr>
          <w:ilvl w:val="0"/>
          <w:numId w:val="52"/>
        </w:numPr>
        <w:spacing w:line="360" w:lineRule="auto"/>
      </w:pPr>
      <w:r>
        <w:t>Yerel ve ulusal medyada yapılacak olan her türlü haber içeriğinde firma isminin geçmesi,</w:t>
      </w:r>
    </w:p>
    <w:p w:rsidR="00F309FC" w:rsidRDefault="00F309FC" w:rsidP="00F309FC">
      <w:proofErr w:type="gramStart"/>
      <w:r>
        <w:t>İmkanları</w:t>
      </w:r>
      <w:proofErr w:type="gramEnd"/>
      <w:r>
        <w:t xml:space="preserve"> sağlanacaktır. Altın </w:t>
      </w:r>
      <w:proofErr w:type="gramStart"/>
      <w:r>
        <w:t>sponsor</w:t>
      </w:r>
      <w:proofErr w:type="gramEnd"/>
      <w:r>
        <w:t xml:space="preserve"> firmanın ismi ve logosu aracın, takım minibüsünün ve </w:t>
      </w:r>
    </w:p>
    <w:p w:rsidR="00F309FC" w:rsidRDefault="00F309FC" w:rsidP="00F309FC">
      <w:r>
        <w:t>T-</w:t>
      </w:r>
      <w:proofErr w:type="spellStart"/>
      <w:r>
        <w:t>Shirtlerin</w:t>
      </w:r>
      <w:proofErr w:type="spellEnd"/>
      <w:r>
        <w:t xml:space="preserve"> üzerinde ikinci en geniş görsel alana sahip olacaktır.</w:t>
      </w:r>
    </w:p>
    <w:p w:rsidR="00F309FC" w:rsidRPr="005919CA" w:rsidRDefault="00F309FC" w:rsidP="00F309FC">
      <w:pPr>
        <w:rPr>
          <w:b/>
          <w:sz w:val="28"/>
          <w:szCs w:val="28"/>
        </w:rPr>
      </w:pPr>
    </w:p>
    <w:p w:rsidR="00F309FC" w:rsidRPr="005919CA" w:rsidRDefault="00F309FC" w:rsidP="00F309FC">
      <w:pPr>
        <w:ind w:firstLine="737"/>
        <w:rPr>
          <w:b/>
          <w:sz w:val="28"/>
          <w:szCs w:val="28"/>
        </w:rPr>
      </w:pPr>
      <w:r w:rsidRPr="005919CA">
        <w:rPr>
          <w:b/>
          <w:sz w:val="28"/>
          <w:szCs w:val="28"/>
        </w:rPr>
        <w:t>Gümüş Sponsorluk (10.000</w:t>
      </w:r>
      <w:r w:rsidRPr="005919CA">
        <w:rPr>
          <w:rFonts w:cstheme="minorHAnsi"/>
          <w:b/>
          <w:sz w:val="28"/>
          <w:szCs w:val="28"/>
        </w:rPr>
        <w:t>~</w:t>
      </w:r>
      <w:r w:rsidRPr="005919CA">
        <w:rPr>
          <w:b/>
          <w:sz w:val="28"/>
          <w:szCs w:val="28"/>
        </w:rPr>
        <w:t>20.000 TL)</w:t>
      </w:r>
    </w:p>
    <w:p w:rsidR="00F309FC" w:rsidRDefault="00F309FC" w:rsidP="00F309FC">
      <w:pPr>
        <w:pStyle w:val="ListeParagraf"/>
        <w:numPr>
          <w:ilvl w:val="0"/>
          <w:numId w:val="52"/>
        </w:numPr>
        <w:spacing w:line="360" w:lineRule="auto"/>
      </w:pPr>
      <w:r>
        <w:t xml:space="preserve">Aracın sağ ve sol tarafında bulunan yan panellerin üzerinde (Toplam </w:t>
      </w:r>
      <w:r>
        <w:rPr>
          <w:rFonts w:cstheme="minorHAnsi"/>
        </w:rPr>
        <w:t xml:space="preserve">3m² </w:t>
      </w:r>
      <w:r>
        <w:t>) Sponsor logosu ve firma ismi yerleştirilmesi,</w:t>
      </w:r>
    </w:p>
    <w:p w:rsidR="00F309FC" w:rsidRDefault="00F309FC" w:rsidP="00F309FC">
      <w:pPr>
        <w:pStyle w:val="ListeParagraf"/>
        <w:numPr>
          <w:ilvl w:val="0"/>
          <w:numId w:val="52"/>
        </w:numPr>
        <w:spacing w:line="360" w:lineRule="auto"/>
      </w:pPr>
      <w:r>
        <w:t>Aracın katıldığı yerel ve ulusal her türlü organizasyonda ve Formula-G 2013 yarışı sırasında takım üye T-</w:t>
      </w:r>
      <w:proofErr w:type="spellStart"/>
      <w:r>
        <w:t>shirtleri</w:t>
      </w:r>
      <w:proofErr w:type="spellEnd"/>
      <w:r>
        <w:t xml:space="preserve"> üzerinde firma logosu ve isminin bulunması,</w:t>
      </w:r>
    </w:p>
    <w:p w:rsidR="00F309FC" w:rsidRDefault="00F309FC" w:rsidP="00F309FC">
      <w:pPr>
        <w:pStyle w:val="ListeParagraf"/>
        <w:numPr>
          <w:ilvl w:val="0"/>
          <w:numId w:val="52"/>
        </w:numPr>
        <w:spacing w:line="360" w:lineRule="auto"/>
      </w:pPr>
      <w:r>
        <w:t xml:space="preserve">Sosyal </w:t>
      </w:r>
      <w:proofErr w:type="gramStart"/>
      <w:r>
        <w:t>medyada,</w:t>
      </w:r>
      <w:proofErr w:type="gramEnd"/>
      <w:r>
        <w:t xml:space="preserve"> ve aracın internet sitesinde firmanın tanıtımının yapılması</w:t>
      </w:r>
      <w:r w:rsidRPr="00173092">
        <w:t xml:space="preserve"> </w:t>
      </w:r>
      <w:r>
        <w:t>ve firma linkinin verilmesi,</w:t>
      </w:r>
    </w:p>
    <w:p w:rsidR="00F309FC" w:rsidRDefault="00F309FC" w:rsidP="00F309FC">
      <w:pPr>
        <w:pStyle w:val="ListeParagraf"/>
        <w:numPr>
          <w:ilvl w:val="0"/>
          <w:numId w:val="52"/>
        </w:numPr>
        <w:spacing w:line="360" w:lineRule="auto"/>
      </w:pPr>
      <w:r>
        <w:t>Yapılması planlanan şehir içi ve şehir dışı “Güneşle Geliyoruz” turlarımızda takım minibüsü ve araç üzerinde Firma ismi ve logosunun bulunması,</w:t>
      </w:r>
    </w:p>
    <w:p w:rsidR="00F309FC" w:rsidRDefault="00F309FC" w:rsidP="00F309FC">
      <w:pPr>
        <w:pStyle w:val="ListeParagraf"/>
        <w:numPr>
          <w:ilvl w:val="0"/>
          <w:numId w:val="52"/>
        </w:numPr>
        <w:spacing w:line="360" w:lineRule="auto"/>
      </w:pPr>
      <w:r>
        <w:t>Firmanın katıldığı yerel fuar organizasyonlarında ekibimizin uygun olması durumunda aracın sergilenmesi,</w:t>
      </w:r>
    </w:p>
    <w:p w:rsidR="00F309FC" w:rsidRDefault="00F309FC" w:rsidP="00F309FC">
      <w:pPr>
        <w:pStyle w:val="ListeParagraf"/>
        <w:numPr>
          <w:ilvl w:val="0"/>
          <w:numId w:val="52"/>
        </w:numPr>
        <w:spacing w:line="360" w:lineRule="auto"/>
      </w:pPr>
      <w:r>
        <w:t>Yerel ve ulusal medyada yapılacak olan her türlü haber içeriğinde firma isminin geçmesi,</w:t>
      </w:r>
    </w:p>
    <w:p w:rsidR="00F309FC" w:rsidRDefault="00F309FC" w:rsidP="00F309FC">
      <w:proofErr w:type="gramStart"/>
      <w:r>
        <w:t>İmkanları</w:t>
      </w:r>
      <w:proofErr w:type="gramEnd"/>
      <w:r>
        <w:t xml:space="preserve"> sağlanacaktır. Gümüş </w:t>
      </w:r>
      <w:proofErr w:type="gramStart"/>
      <w:r>
        <w:t>sponsor</w:t>
      </w:r>
      <w:proofErr w:type="gramEnd"/>
      <w:r>
        <w:t xml:space="preserve"> firmanın ismi ve logosu aracın, takım minibüsünün ve </w:t>
      </w:r>
    </w:p>
    <w:p w:rsidR="00F309FC" w:rsidRDefault="00F309FC" w:rsidP="00F309FC">
      <w:r>
        <w:t>T-</w:t>
      </w:r>
      <w:proofErr w:type="spellStart"/>
      <w:r>
        <w:t>Shirtlerin</w:t>
      </w:r>
      <w:proofErr w:type="spellEnd"/>
      <w:r>
        <w:t xml:space="preserve"> üzerinde üçüncü en geniş görsel alana sahip olacaktır.</w:t>
      </w:r>
    </w:p>
    <w:p w:rsidR="00F309FC" w:rsidRDefault="00F309FC" w:rsidP="00F309FC"/>
    <w:p w:rsidR="00F309FC" w:rsidRPr="005919CA" w:rsidRDefault="00F309FC" w:rsidP="00F309FC">
      <w:pPr>
        <w:rPr>
          <w:b/>
          <w:sz w:val="28"/>
          <w:szCs w:val="28"/>
        </w:rPr>
      </w:pPr>
      <w:r w:rsidRPr="005919CA">
        <w:rPr>
          <w:b/>
          <w:sz w:val="28"/>
          <w:szCs w:val="28"/>
        </w:rPr>
        <w:lastRenderedPageBreak/>
        <w:br w:type="textWrapping" w:clear="all"/>
      </w:r>
    </w:p>
    <w:p w:rsidR="00F309FC" w:rsidRPr="005919CA" w:rsidRDefault="00F309FC" w:rsidP="00F309FC">
      <w:pPr>
        <w:ind w:firstLine="737"/>
        <w:rPr>
          <w:b/>
          <w:sz w:val="28"/>
          <w:szCs w:val="28"/>
        </w:rPr>
      </w:pPr>
      <w:r w:rsidRPr="005919CA">
        <w:rPr>
          <w:b/>
          <w:sz w:val="28"/>
          <w:szCs w:val="28"/>
        </w:rPr>
        <w:t>Bronz Sponsorluk (5.000</w:t>
      </w:r>
      <w:r w:rsidRPr="005919CA">
        <w:rPr>
          <w:rFonts w:cstheme="minorHAnsi"/>
          <w:b/>
          <w:sz w:val="28"/>
          <w:szCs w:val="28"/>
        </w:rPr>
        <w:t>~</w:t>
      </w:r>
      <w:r w:rsidRPr="005919CA">
        <w:rPr>
          <w:b/>
          <w:sz w:val="28"/>
          <w:szCs w:val="28"/>
        </w:rPr>
        <w:t>10.000 TL)</w:t>
      </w:r>
    </w:p>
    <w:p w:rsidR="00F309FC" w:rsidRDefault="00F309FC" w:rsidP="00F309FC">
      <w:pPr>
        <w:pStyle w:val="ListeParagraf"/>
        <w:numPr>
          <w:ilvl w:val="0"/>
          <w:numId w:val="52"/>
        </w:numPr>
        <w:spacing w:line="360" w:lineRule="auto"/>
      </w:pPr>
      <w:r>
        <w:t xml:space="preserve">Aracın ön ve arka tarafında bulunan ön panellerin üzerinde (Toplam </w:t>
      </w:r>
      <w:r>
        <w:rPr>
          <w:rFonts w:cstheme="minorHAnsi"/>
        </w:rPr>
        <w:t xml:space="preserve">1m² </w:t>
      </w:r>
      <w:r>
        <w:t>) Sponsor logosu ve firma ismi yerleştirilmesi,</w:t>
      </w:r>
    </w:p>
    <w:p w:rsidR="00F309FC" w:rsidRDefault="00F309FC" w:rsidP="00F309FC">
      <w:pPr>
        <w:pStyle w:val="ListeParagraf"/>
        <w:numPr>
          <w:ilvl w:val="0"/>
          <w:numId w:val="52"/>
        </w:numPr>
        <w:spacing w:line="360" w:lineRule="auto"/>
      </w:pPr>
      <w:r>
        <w:t>Aracın katıldığı yerel ve ulusal her türlü organizasyonda ve Formula-G 2013 yarışı takım üye T-</w:t>
      </w:r>
      <w:proofErr w:type="spellStart"/>
      <w:r>
        <w:t>shirtleri</w:t>
      </w:r>
      <w:proofErr w:type="spellEnd"/>
      <w:r>
        <w:t xml:space="preserve"> üzerinde firma logosu ve isminin bulunması,</w:t>
      </w:r>
    </w:p>
    <w:p w:rsidR="00F309FC" w:rsidRDefault="00F309FC" w:rsidP="00F309FC">
      <w:pPr>
        <w:pStyle w:val="ListeParagraf"/>
        <w:numPr>
          <w:ilvl w:val="0"/>
          <w:numId w:val="52"/>
        </w:numPr>
        <w:spacing w:line="360" w:lineRule="auto"/>
      </w:pPr>
      <w:r>
        <w:t xml:space="preserve">Sosyal </w:t>
      </w:r>
      <w:proofErr w:type="gramStart"/>
      <w:r>
        <w:t>medyada,</w:t>
      </w:r>
      <w:proofErr w:type="gramEnd"/>
      <w:r>
        <w:t xml:space="preserve"> ve aracın internet sitesinde firmanın tanıtımının yapılması ve firma linkinin verilmesi,</w:t>
      </w:r>
    </w:p>
    <w:p w:rsidR="00F309FC" w:rsidRDefault="00F309FC" w:rsidP="00F309FC">
      <w:pPr>
        <w:pStyle w:val="ListeParagraf"/>
        <w:numPr>
          <w:ilvl w:val="0"/>
          <w:numId w:val="52"/>
        </w:numPr>
        <w:spacing w:line="360" w:lineRule="auto"/>
      </w:pPr>
      <w:r>
        <w:t>Yapılması planlanan şehir içi ve şehir dışı “Güneşle Geliyoruz” turlarımızda takım minibüsü ve araç üzerinde Firma ismi ve logosunun bulunması,</w:t>
      </w:r>
    </w:p>
    <w:p w:rsidR="00F309FC" w:rsidRDefault="00F309FC" w:rsidP="00F309FC">
      <w:pPr>
        <w:pStyle w:val="ListeParagraf"/>
        <w:numPr>
          <w:ilvl w:val="0"/>
          <w:numId w:val="52"/>
        </w:numPr>
        <w:spacing w:line="360" w:lineRule="auto"/>
      </w:pPr>
      <w:r>
        <w:t>Yerel ve ulusal medyada yapılacak olan her türlü haber içeriğinde firma isminin geçmesi,</w:t>
      </w:r>
    </w:p>
    <w:p w:rsidR="00F309FC" w:rsidRDefault="00F309FC" w:rsidP="00F309FC">
      <w:proofErr w:type="gramStart"/>
      <w:r>
        <w:t>İmkanları</w:t>
      </w:r>
      <w:proofErr w:type="gramEnd"/>
      <w:r>
        <w:t xml:space="preserve"> sağlanacaktır. Bronz </w:t>
      </w:r>
      <w:proofErr w:type="gramStart"/>
      <w:r>
        <w:t>sponsor</w:t>
      </w:r>
      <w:proofErr w:type="gramEnd"/>
      <w:r>
        <w:t xml:space="preserve"> firmanın ismi ve logosu aracın, takım minibüsünün ve </w:t>
      </w:r>
    </w:p>
    <w:p w:rsidR="00F309FC" w:rsidRDefault="00F309FC" w:rsidP="00F309FC">
      <w:r>
        <w:t>T-</w:t>
      </w:r>
      <w:proofErr w:type="spellStart"/>
      <w:r>
        <w:t>Shirtlerin</w:t>
      </w:r>
      <w:proofErr w:type="spellEnd"/>
      <w:r>
        <w:t xml:space="preserve"> üzerinde dördüncü en geniş görsel alana sahip olacaktır.</w:t>
      </w:r>
    </w:p>
    <w:p w:rsidR="00F309FC" w:rsidRDefault="00F309FC" w:rsidP="00F309FC"/>
    <w:p w:rsidR="00F309FC" w:rsidRDefault="00F309FC" w:rsidP="00F309FC">
      <w:pPr>
        <w:rPr>
          <w:b/>
          <w:i/>
        </w:rPr>
      </w:pPr>
      <w:r w:rsidRPr="002C354F">
        <w:rPr>
          <w:b/>
          <w:i/>
        </w:rPr>
        <w:t xml:space="preserve">Aracın yapım sürecinde gerekli malzemeleri veya hizmeti temin ederek </w:t>
      </w:r>
      <w:proofErr w:type="gramStart"/>
      <w:r w:rsidRPr="002C354F">
        <w:rPr>
          <w:b/>
          <w:i/>
        </w:rPr>
        <w:t>sponsor</w:t>
      </w:r>
      <w:proofErr w:type="gramEnd"/>
      <w:r w:rsidRPr="002C354F">
        <w:rPr>
          <w:b/>
          <w:i/>
        </w:rPr>
        <w:t xml:space="preserve"> olan firmaların sponsorluk sınıfı sağlanan ürün ve hizmet bedeline bakılarak belirlenecektir.</w:t>
      </w:r>
    </w:p>
    <w:p w:rsidR="006162FF" w:rsidRDefault="006162FF" w:rsidP="00F309FC">
      <w:pPr>
        <w:rPr>
          <w:b/>
        </w:rPr>
      </w:pPr>
      <w:r>
        <w:rPr>
          <w:b/>
        </w:rPr>
        <w:t xml:space="preserve">Aracımızın tamamlanması için ihtiyaç duyduğumuz </w:t>
      </w:r>
      <w:proofErr w:type="gramStart"/>
      <w:r>
        <w:rPr>
          <w:b/>
        </w:rPr>
        <w:t>ekipmanlar</w:t>
      </w:r>
      <w:proofErr w:type="gramEnd"/>
      <w:r>
        <w:rPr>
          <w:b/>
        </w:rPr>
        <w:t>:</w:t>
      </w:r>
    </w:p>
    <w:p w:rsidR="006162FF" w:rsidRDefault="006162FF" w:rsidP="006162FF">
      <w:pPr>
        <w:pStyle w:val="ListeParagraf"/>
        <w:numPr>
          <w:ilvl w:val="0"/>
          <w:numId w:val="53"/>
        </w:numPr>
      </w:pPr>
      <w:r>
        <w:t xml:space="preserve">Fırçasız DC </w:t>
      </w:r>
      <w:proofErr w:type="spellStart"/>
      <w:r>
        <w:t>Hub</w:t>
      </w:r>
      <w:proofErr w:type="spellEnd"/>
      <w:r>
        <w:t xml:space="preserve"> motor </w:t>
      </w:r>
      <w:r w:rsidR="00A433C8">
        <w:t>(20</w:t>
      </w:r>
      <w:r>
        <w:t>00</w:t>
      </w:r>
      <w:r w:rsidR="00A433C8">
        <w:t>+</w:t>
      </w:r>
      <w:r>
        <w:t xml:space="preserve"> </w:t>
      </w:r>
      <w:proofErr w:type="spellStart"/>
      <w:r>
        <w:t>Watt</w:t>
      </w:r>
      <w:proofErr w:type="spellEnd"/>
      <w:r w:rsidR="00A433C8">
        <w:t>),</w:t>
      </w:r>
    </w:p>
    <w:p w:rsidR="006162FF" w:rsidRDefault="006162FF" w:rsidP="006162FF">
      <w:pPr>
        <w:pStyle w:val="ListeParagraf"/>
        <w:numPr>
          <w:ilvl w:val="0"/>
          <w:numId w:val="53"/>
        </w:numPr>
      </w:pPr>
      <w:r>
        <w:t xml:space="preserve">1500 </w:t>
      </w:r>
      <w:proofErr w:type="spellStart"/>
      <w:r>
        <w:t>Watt</w:t>
      </w:r>
      <w:proofErr w:type="spellEnd"/>
      <w:r>
        <w:t xml:space="preserve"> MPPT </w:t>
      </w:r>
      <w:proofErr w:type="spellStart"/>
      <w:r>
        <w:t>Regüle</w:t>
      </w:r>
      <w:proofErr w:type="spellEnd"/>
      <w:r>
        <w:t xml:space="preserve"> devre</w:t>
      </w:r>
      <w:r w:rsidR="00A433C8">
        <w:t>,</w:t>
      </w:r>
    </w:p>
    <w:p w:rsidR="006162FF" w:rsidRDefault="00A433C8" w:rsidP="006162FF">
      <w:pPr>
        <w:pStyle w:val="ListeParagraf"/>
        <w:numPr>
          <w:ilvl w:val="0"/>
          <w:numId w:val="53"/>
        </w:numPr>
      </w:pPr>
      <w:r>
        <w:t xml:space="preserve">1 </w:t>
      </w:r>
      <w:proofErr w:type="spellStart"/>
      <w:r>
        <w:t>kWh</w:t>
      </w:r>
      <w:proofErr w:type="spellEnd"/>
      <w:r>
        <w:t xml:space="preserve"> batarya (</w:t>
      </w:r>
      <w:proofErr w:type="spellStart"/>
      <w:r>
        <w:t>Li</w:t>
      </w:r>
      <w:proofErr w:type="spellEnd"/>
      <w:r>
        <w:t>-</w:t>
      </w:r>
      <w:proofErr w:type="spellStart"/>
      <w:r>
        <w:t>Po</w:t>
      </w:r>
      <w:proofErr w:type="spellEnd"/>
      <w:r>
        <w:t xml:space="preserve">, </w:t>
      </w:r>
      <w:proofErr w:type="spellStart"/>
      <w:r>
        <w:t>Ni</w:t>
      </w:r>
      <w:proofErr w:type="spellEnd"/>
      <w:r>
        <w:t>-</w:t>
      </w:r>
      <w:proofErr w:type="spellStart"/>
      <w:r>
        <w:t>Mh</w:t>
      </w:r>
      <w:proofErr w:type="spellEnd"/>
      <w:r>
        <w:t>),</w:t>
      </w:r>
    </w:p>
    <w:p w:rsidR="00A433C8" w:rsidRDefault="00A433C8" w:rsidP="006162FF">
      <w:pPr>
        <w:pStyle w:val="ListeParagraf"/>
        <w:numPr>
          <w:ilvl w:val="0"/>
          <w:numId w:val="53"/>
        </w:numPr>
      </w:pPr>
      <w:r>
        <w:t>Jant lastik takımı,</w:t>
      </w:r>
    </w:p>
    <w:p w:rsidR="00A433C8" w:rsidRPr="006162FF" w:rsidRDefault="00A433C8" w:rsidP="00A433C8">
      <w:pPr>
        <w:pStyle w:val="ListeParagraf"/>
        <w:numPr>
          <w:ilvl w:val="0"/>
          <w:numId w:val="53"/>
        </w:numPr>
      </w:pPr>
      <w:proofErr w:type="spellStart"/>
      <w:r>
        <w:t>Aluminyum</w:t>
      </w:r>
      <w:proofErr w:type="spellEnd"/>
      <w:r>
        <w:t xml:space="preserve"> levha, </w:t>
      </w:r>
      <w:proofErr w:type="gramStart"/>
      <w:r>
        <w:t>profil</w:t>
      </w:r>
      <w:proofErr w:type="gramEnd"/>
      <w:r>
        <w:t xml:space="preserve">, </w:t>
      </w:r>
      <w:proofErr w:type="spellStart"/>
      <w:r>
        <w:t>Honeycomb</w:t>
      </w:r>
      <w:proofErr w:type="spellEnd"/>
      <w:r>
        <w:t xml:space="preserve"> plaka,</w:t>
      </w:r>
    </w:p>
    <w:p w:rsidR="00F309FC" w:rsidRPr="002C354F" w:rsidRDefault="00F309FC" w:rsidP="00F309FC">
      <w:pPr>
        <w:rPr>
          <w:b/>
          <w:i/>
        </w:rPr>
      </w:pPr>
    </w:p>
    <w:p w:rsidR="00F309FC" w:rsidRDefault="00F309FC" w:rsidP="00F309FC"/>
    <w:p w:rsidR="00F075E0" w:rsidRDefault="00F075E0" w:rsidP="009E02D0">
      <w:pPr>
        <w:rPr>
          <w:rFonts w:ascii="Times New Roman" w:hAnsi="Times New Roman" w:cs="Times New Roman"/>
          <w:b/>
        </w:rPr>
      </w:pPr>
    </w:p>
    <w:p w:rsidR="00F075E0" w:rsidRDefault="00F075E0" w:rsidP="009E02D0">
      <w:pPr>
        <w:rPr>
          <w:rFonts w:ascii="Times New Roman" w:hAnsi="Times New Roman" w:cs="Times New Roman"/>
          <w:b/>
        </w:rPr>
      </w:pPr>
    </w:p>
    <w:p w:rsidR="00F075E0" w:rsidRDefault="00F075E0" w:rsidP="009E02D0">
      <w:pPr>
        <w:rPr>
          <w:rFonts w:ascii="Times New Roman" w:hAnsi="Times New Roman" w:cs="Times New Roman"/>
          <w:b/>
        </w:rPr>
      </w:pPr>
    </w:p>
    <w:sectPr w:rsidR="00F075E0" w:rsidSect="00F31D4B">
      <w:headerReference w:type="default" r:id="rId16"/>
      <w:footerReference w:type="default" r:id="rId17"/>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FB6" w:rsidRDefault="00694FB6" w:rsidP="00746BEC">
      <w:pPr>
        <w:spacing w:after="0" w:line="240" w:lineRule="auto"/>
      </w:pPr>
      <w:r>
        <w:separator/>
      </w:r>
    </w:p>
  </w:endnote>
  <w:endnote w:type="continuationSeparator" w:id="0">
    <w:p w:rsidR="00694FB6" w:rsidRDefault="00694FB6" w:rsidP="00746B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1605"/>
      <w:docPartObj>
        <w:docPartGallery w:val="Page Numbers (Bottom of Page)"/>
        <w:docPartUnique/>
      </w:docPartObj>
    </w:sdtPr>
    <w:sdtContent>
      <w:p w:rsidR="00E00169" w:rsidRDefault="00B0148B">
        <w:r w:rsidRPr="00B0148B">
          <w:rPr>
            <w:rFonts w:asciiTheme="majorHAnsi" w:eastAsiaTheme="majorEastAsia" w:hAnsiTheme="majorHAnsi" w:cstheme="majorBidi"/>
            <w:noProof/>
            <w:sz w:val="36"/>
            <w:szCs w:val="36"/>
          </w:rPr>
          <w:pict>
            <v:shapetype id="_x0000_t32" coordsize="21600,21600" o:spt="32" o:oned="t" path="m,l21600,21600e" filled="f">
              <v:path arrowok="t" fillok="f" o:connecttype="none"/>
              <o:lock v:ext="edit" shapetype="t"/>
            </v:shapetype>
            <v:shape id="AutoShape 2" o:spid="_x0000_s4098" type="#_x0000_t32" style="position:absolute;margin-left:209.2pt;margin-top:19.85pt;width:34.45pt;height:.0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" strokecolor="#7f7f7f [1612]" strokeweight="2pt"/>
          </w:pict>
        </w:r>
        <w:r>
          <w:rPr>
            <w:noProof/>
          </w:rPr>
          <w:pict>
            <v:rect id="Rectangle 1" o:spid="_x0000_s4097" style="position:absolute;margin-left:204.55pt;margin-top:696.45pt;width:44.55pt;height:15.1pt;rotation:180;flip:x;z-index:251660288;visibility:visible;mso-position-horizontal-relative:margin;mso-position-vertical-relative:margin;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" filled="f" fillcolor="#c0504d [3205]" stroked="f" strokecolor="#4f81bd [3204]" strokeweight="2.25pt">
              <v:textbox inset=",0,,0">
                <w:txbxContent>
                  <w:p w:rsidR="00E00169" w:rsidRPr="00746BEC" w:rsidRDefault="00B0148B">
                    <w:pPr>
                      <w:pBdr>
                        <w:top w:val="single" w:sz="4" w:space="1" w:color="7F7F7F" w:themeColor="background1" w:themeShade="7F"/>
                      </w:pBdr>
                      <w:jc w:val="center"/>
                      <w:rPr>
                        <w:rFonts w:asciiTheme="majorHAnsi" w:hAnsiTheme="majorHAnsi"/>
                        <w:b/>
                        <w:color w:val="4F81BD" w:themeColor="accent1"/>
                        <w:sz w:val="24"/>
                        <w:szCs w:val="24"/>
                      </w:rPr>
                    </w:pPr>
                    <w:r w:rsidRPr="00746BEC">
                      <w:rPr>
                        <w:rFonts w:asciiTheme="majorHAnsi" w:hAnsiTheme="majorHAnsi"/>
                        <w:b/>
                        <w:color w:val="4F81BD" w:themeColor="accent1"/>
                        <w:sz w:val="24"/>
                        <w:szCs w:val="24"/>
                      </w:rPr>
                      <w:fldChar w:fldCharType="begin"/>
                    </w:r>
                    <w:r w:rsidR="00E00169" w:rsidRPr="00746BEC">
                      <w:rPr>
                        <w:rFonts w:asciiTheme="majorHAnsi" w:hAnsiTheme="majorHAnsi"/>
                        <w:b/>
                        <w:color w:val="4F81BD" w:themeColor="accent1"/>
                        <w:sz w:val="24"/>
                        <w:szCs w:val="24"/>
                      </w:rPr>
                      <w:instrText xml:space="preserve"> PAGE   \* MERGEFORMAT </w:instrText>
                    </w:r>
                    <w:r w:rsidRPr="00746BEC">
                      <w:rPr>
                        <w:rFonts w:asciiTheme="majorHAnsi" w:hAnsiTheme="majorHAnsi"/>
                        <w:b/>
                        <w:color w:val="4F81BD" w:themeColor="accent1"/>
                        <w:sz w:val="24"/>
                        <w:szCs w:val="24"/>
                      </w:rPr>
                      <w:fldChar w:fldCharType="separate"/>
                    </w:r>
                    <w:r w:rsidR="00A433C8">
                      <w:rPr>
                        <w:rFonts w:asciiTheme="majorHAnsi" w:hAnsiTheme="majorHAnsi"/>
                        <w:b/>
                        <w:noProof/>
                        <w:color w:val="4F81BD" w:themeColor="accent1"/>
                        <w:sz w:val="24"/>
                        <w:szCs w:val="24"/>
                      </w:rPr>
                      <w:t>2</w:t>
                    </w:r>
                    <w:r w:rsidRPr="00746BEC">
                      <w:rPr>
                        <w:rFonts w:asciiTheme="majorHAnsi" w:hAnsiTheme="majorHAnsi"/>
                        <w:b/>
                        <w:color w:val="4F81BD" w:themeColor="accent1"/>
                        <w:sz w:val="24"/>
                        <w:szCs w:val="24"/>
                      </w:rPr>
                      <w:fldChar w:fldCharType="end"/>
                    </w:r>
                  </w:p>
                </w:txbxContent>
              </v:textbox>
              <w10:wrap type="square" anchorx="margin" anchory="margin"/>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FB6" w:rsidRDefault="00694FB6" w:rsidP="00746BEC">
      <w:pPr>
        <w:spacing w:after="0" w:line="240" w:lineRule="auto"/>
      </w:pPr>
      <w:r>
        <w:separator/>
      </w:r>
    </w:p>
  </w:footnote>
  <w:footnote w:type="continuationSeparator" w:id="0">
    <w:p w:rsidR="00694FB6" w:rsidRDefault="00694FB6" w:rsidP="00746B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200"/>
    </w:tblPr>
    <w:tblGrid>
      <w:gridCol w:w="8143"/>
      <w:gridCol w:w="1159"/>
    </w:tblGrid>
    <w:tr w:rsidR="00E00169" w:rsidTr="003E511F">
      <w:trPr>
        <w:trHeight w:val="915"/>
      </w:trPr>
      <w:tc>
        <w:tcPr>
          <w:tcW w:w="7765" w:type="dxa"/>
        </w:tcPr>
        <w:p w:rsidR="00E00169" w:rsidRDefault="003E511F" w:rsidP="00746BEC">
          <w:pPr>
            <w:jc w:val="right"/>
            <w:rPr>
              <w:rFonts w:asciiTheme="majorHAnsi" w:eastAsiaTheme="majorEastAsia" w:hAnsiTheme="majorHAnsi" w:cstheme="majorBidi"/>
              <w:sz w:val="36"/>
              <w:szCs w:val="36"/>
            </w:rPr>
          </w:pPr>
          <w:r w:rsidRPr="003E511F">
            <w:rPr>
              <w:noProof/>
            </w:rPr>
            <w:drawing>
              <wp:inline distT="0" distB="0" distL="0" distR="0">
                <wp:extent cx="1788485" cy="475177"/>
                <wp:effectExtent l="19050" t="0" r="221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89106" cy="475342"/>
                        </a:xfrm>
                        <a:prstGeom prst="rect">
                          <a:avLst/>
                        </a:prstGeom>
                        <a:noFill/>
                        <a:ln w="9525">
                          <a:noFill/>
                          <a:miter lim="800000"/>
                          <a:headEnd/>
                          <a:tailEnd/>
                        </a:ln>
                      </pic:spPr>
                    </pic:pic>
                  </a:graphicData>
                </a:graphic>
              </wp:inline>
            </w:drawing>
          </w:r>
          <w:r w:rsidR="00B0148B" w:rsidRPr="00B0148B">
            <w:rPr>
              <w:rFonts w:eastAsiaTheme="minorHAnsi"/>
              <w:noProof/>
            </w:rPr>
            <w:pict>
              <v:shapetype id="_x0000_t202" coordsize="21600,21600" o:spt="202" path="m,l,21600r21600,l21600,xe">
                <v:stroke joinstyle="miter"/>
                <v:path gradientshapeok="t" o:connecttype="rect"/>
              </v:shapetype>
              <v:shape id="Text Box 5" o:spid="_x0000_s4100" type="#_x0000_t202" style="position:absolute;left:0;text-align:left;margin-left:400.95pt;margin-top:12.35pt;width:55.1pt;height:21.5pt;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h6tQIAALg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" filled="f" stroked="f">
                <v:textbox>
                  <w:txbxContent>
                    <w:p w:rsidR="00E00169" w:rsidRPr="0028211C" w:rsidRDefault="003E511F" w:rsidP="0028211C">
                      <w:r>
                        <w:rPr>
                          <w:rFonts w:asciiTheme="majorHAnsi" w:hAnsiTheme="majorHAnsi"/>
                          <w:b/>
                          <w:color w:val="4F81BD" w:themeColor="accent1"/>
                          <w:sz w:val="24"/>
                          <w:szCs w:val="24"/>
                        </w:rPr>
                        <w:t>2013</w:t>
                      </w:r>
                    </w:p>
                  </w:txbxContent>
                </v:textbox>
              </v:shape>
            </w:pict>
          </w:r>
          <w:r w:rsidR="00B0148B" w:rsidRPr="00B0148B">
            <w:rPr>
              <w:rFonts w:asciiTheme="majorHAnsi" w:eastAsiaTheme="majorEastAsia" w:hAnsiTheme="majorHAnsi" w:cstheme="majorBidi"/>
              <w:b/>
              <w:bCs/>
              <w:noProof/>
              <w:color w:val="4F81BD" w:themeColor="accent1"/>
              <w:sz w:val="24"/>
              <w:szCs w:val="24"/>
            </w:rPr>
            <w:pict>
              <v:shape id="_x0000_s4099" type="#_x0000_t202" style="position:absolute;left:0;text-align:left;margin-left:400.95pt;margin-top:-2.1pt;width:55.1pt;height:21.5pt;z-index:2516643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" filled="f" stroked="f">
                <v:textbox>
                  <w:txbxContent>
                    <w:p w:rsidR="00E00169" w:rsidRPr="0028211C" w:rsidRDefault="003E511F" w:rsidP="0028211C">
                      <w:r>
                        <w:rPr>
                          <w:rFonts w:asciiTheme="majorHAnsi" w:hAnsiTheme="majorHAnsi"/>
                          <w:b/>
                          <w:color w:val="4F81BD" w:themeColor="accent1"/>
                          <w:sz w:val="24"/>
                          <w:szCs w:val="24"/>
                        </w:rPr>
                        <w:t>Nisan</w:t>
                      </w:r>
                    </w:p>
                  </w:txbxContent>
                </v:textbox>
              </v:shape>
            </w:pict>
          </w:r>
        </w:p>
      </w:tc>
      <w:tc>
        <w:tcPr>
          <w:tcW w:w="1105" w:type="dxa"/>
        </w:tcPr>
        <w:p w:rsidR="00E00169" w:rsidRPr="00237499" w:rsidRDefault="00E00169" w:rsidP="0028211C">
          <w:pPr>
            <w:spacing w:after="100" w:afterAutospacing="1" w:line="240" w:lineRule="auto"/>
            <w:rPr>
              <w:rFonts w:asciiTheme="majorHAnsi" w:eastAsiaTheme="majorEastAsia" w:hAnsiTheme="majorHAnsi" w:cstheme="majorBidi"/>
              <w:b/>
              <w:bCs/>
              <w:color w:val="4F81BD" w:themeColor="accent1"/>
              <w:sz w:val="24"/>
              <w:szCs w:val="24"/>
            </w:rPr>
          </w:pPr>
        </w:p>
      </w:tc>
    </w:tr>
  </w:tbl>
  <w:p w:rsidR="00E00169" w:rsidRDefault="00E0016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157E5"/>
    <w:multiLevelType w:val="multilevel"/>
    <w:tmpl w:val="5E5E9F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23218"/>
    <w:multiLevelType w:val="multilevel"/>
    <w:tmpl w:val="17EE7F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170E37"/>
    <w:multiLevelType w:val="multilevel"/>
    <w:tmpl w:val="EFCAB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AE6559"/>
    <w:multiLevelType w:val="multilevel"/>
    <w:tmpl w:val="C84E13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5C09D8"/>
    <w:multiLevelType w:val="multilevel"/>
    <w:tmpl w:val="867E3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8B11E9"/>
    <w:multiLevelType w:val="hybridMultilevel"/>
    <w:tmpl w:val="C67892A8"/>
    <w:lvl w:ilvl="0" w:tplc="041F0001">
      <w:start w:val="1"/>
      <w:numFmt w:val="bullet"/>
      <w:lvlText w:val=""/>
      <w:lvlJc w:val="left"/>
      <w:pPr>
        <w:ind w:left="775" w:hanging="360"/>
      </w:pPr>
      <w:rPr>
        <w:rFonts w:ascii="Symbol" w:hAnsi="Symbol" w:hint="default"/>
      </w:rPr>
    </w:lvl>
    <w:lvl w:ilvl="1" w:tplc="041F0003" w:tentative="1">
      <w:start w:val="1"/>
      <w:numFmt w:val="bullet"/>
      <w:lvlText w:val="o"/>
      <w:lvlJc w:val="left"/>
      <w:pPr>
        <w:ind w:left="1495" w:hanging="360"/>
      </w:pPr>
      <w:rPr>
        <w:rFonts w:ascii="Courier New" w:hAnsi="Courier New" w:cs="Courier New" w:hint="default"/>
      </w:rPr>
    </w:lvl>
    <w:lvl w:ilvl="2" w:tplc="041F0005" w:tentative="1">
      <w:start w:val="1"/>
      <w:numFmt w:val="bullet"/>
      <w:lvlText w:val=""/>
      <w:lvlJc w:val="left"/>
      <w:pPr>
        <w:ind w:left="2215" w:hanging="360"/>
      </w:pPr>
      <w:rPr>
        <w:rFonts w:ascii="Wingdings" w:hAnsi="Wingdings" w:hint="default"/>
      </w:rPr>
    </w:lvl>
    <w:lvl w:ilvl="3" w:tplc="041F0001" w:tentative="1">
      <w:start w:val="1"/>
      <w:numFmt w:val="bullet"/>
      <w:lvlText w:val=""/>
      <w:lvlJc w:val="left"/>
      <w:pPr>
        <w:ind w:left="2935" w:hanging="360"/>
      </w:pPr>
      <w:rPr>
        <w:rFonts w:ascii="Symbol" w:hAnsi="Symbol" w:hint="default"/>
      </w:rPr>
    </w:lvl>
    <w:lvl w:ilvl="4" w:tplc="041F0003" w:tentative="1">
      <w:start w:val="1"/>
      <w:numFmt w:val="bullet"/>
      <w:lvlText w:val="o"/>
      <w:lvlJc w:val="left"/>
      <w:pPr>
        <w:ind w:left="3655" w:hanging="360"/>
      </w:pPr>
      <w:rPr>
        <w:rFonts w:ascii="Courier New" w:hAnsi="Courier New" w:cs="Courier New" w:hint="default"/>
      </w:rPr>
    </w:lvl>
    <w:lvl w:ilvl="5" w:tplc="041F0005" w:tentative="1">
      <w:start w:val="1"/>
      <w:numFmt w:val="bullet"/>
      <w:lvlText w:val=""/>
      <w:lvlJc w:val="left"/>
      <w:pPr>
        <w:ind w:left="4375" w:hanging="360"/>
      </w:pPr>
      <w:rPr>
        <w:rFonts w:ascii="Wingdings" w:hAnsi="Wingdings" w:hint="default"/>
      </w:rPr>
    </w:lvl>
    <w:lvl w:ilvl="6" w:tplc="041F0001" w:tentative="1">
      <w:start w:val="1"/>
      <w:numFmt w:val="bullet"/>
      <w:lvlText w:val=""/>
      <w:lvlJc w:val="left"/>
      <w:pPr>
        <w:ind w:left="5095" w:hanging="360"/>
      </w:pPr>
      <w:rPr>
        <w:rFonts w:ascii="Symbol" w:hAnsi="Symbol" w:hint="default"/>
      </w:rPr>
    </w:lvl>
    <w:lvl w:ilvl="7" w:tplc="041F0003" w:tentative="1">
      <w:start w:val="1"/>
      <w:numFmt w:val="bullet"/>
      <w:lvlText w:val="o"/>
      <w:lvlJc w:val="left"/>
      <w:pPr>
        <w:ind w:left="5815" w:hanging="360"/>
      </w:pPr>
      <w:rPr>
        <w:rFonts w:ascii="Courier New" w:hAnsi="Courier New" w:cs="Courier New" w:hint="default"/>
      </w:rPr>
    </w:lvl>
    <w:lvl w:ilvl="8" w:tplc="041F0005" w:tentative="1">
      <w:start w:val="1"/>
      <w:numFmt w:val="bullet"/>
      <w:lvlText w:val=""/>
      <w:lvlJc w:val="left"/>
      <w:pPr>
        <w:ind w:left="6535" w:hanging="360"/>
      </w:pPr>
      <w:rPr>
        <w:rFonts w:ascii="Wingdings" w:hAnsi="Wingdings" w:hint="default"/>
      </w:rPr>
    </w:lvl>
  </w:abstractNum>
  <w:abstractNum w:abstractNumId="6">
    <w:nsid w:val="0FF01ECC"/>
    <w:multiLevelType w:val="multilevel"/>
    <w:tmpl w:val="48BCA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093C6C"/>
    <w:multiLevelType w:val="multilevel"/>
    <w:tmpl w:val="5FE40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D75A62"/>
    <w:multiLevelType w:val="hybridMultilevel"/>
    <w:tmpl w:val="32F69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4401D86"/>
    <w:multiLevelType w:val="multilevel"/>
    <w:tmpl w:val="C95694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06428B"/>
    <w:multiLevelType w:val="multilevel"/>
    <w:tmpl w:val="2EE0C8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3C4833"/>
    <w:multiLevelType w:val="hybridMultilevel"/>
    <w:tmpl w:val="9198025A"/>
    <w:lvl w:ilvl="0" w:tplc="DB4456B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232904F7"/>
    <w:multiLevelType w:val="multilevel"/>
    <w:tmpl w:val="326807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7C6DB4"/>
    <w:multiLevelType w:val="multilevel"/>
    <w:tmpl w:val="E02EF3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806868"/>
    <w:multiLevelType w:val="hybridMultilevel"/>
    <w:tmpl w:val="A7DC4422"/>
    <w:lvl w:ilvl="0" w:tplc="E864CDFA">
      <w:start w:val="1"/>
      <w:numFmt w:val="decimal"/>
      <w:lvlText w:val="%1."/>
      <w:lvlJc w:val="left"/>
      <w:pPr>
        <w:ind w:left="1097" w:hanging="360"/>
      </w:pPr>
      <w:rPr>
        <w:rFonts w:hint="default"/>
      </w:rPr>
    </w:lvl>
    <w:lvl w:ilvl="1" w:tplc="041F0019" w:tentative="1">
      <w:start w:val="1"/>
      <w:numFmt w:val="lowerLetter"/>
      <w:lvlText w:val="%2."/>
      <w:lvlJc w:val="left"/>
      <w:pPr>
        <w:ind w:left="1817" w:hanging="360"/>
      </w:pPr>
    </w:lvl>
    <w:lvl w:ilvl="2" w:tplc="041F001B" w:tentative="1">
      <w:start w:val="1"/>
      <w:numFmt w:val="lowerRoman"/>
      <w:lvlText w:val="%3."/>
      <w:lvlJc w:val="right"/>
      <w:pPr>
        <w:ind w:left="2537" w:hanging="180"/>
      </w:pPr>
    </w:lvl>
    <w:lvl w:ilvl="3" w:tplc="041F000F" w:tentative="1">
      <w:start w:val="1"/>
      <w:numFmt w:val="decimal"/>
      <w:lvlText w:val="%4."/>
      <w:lvlJc w:val="left"/>
      <w:pPr>
        <w:ind w:left="3257" w:hanging="360"/>
      </w:pPr>
    </w:lvl>
    <w:lvl w:ilvl="4" w:tplc="041F0019" w:tentative="1">
      <w:start w:val="1"/>
      <w:numFmt w:val="lowerLetter"/>
      <w:lvlText w:val="%5."/>
      <w:lvlJc w:val="left"/>
      <w:pPr>
        <w:ind w:left="3977" w:hanging="360"/>
      </w:pPr>
    </w:lvl>
    <w:lvl w:ilvl="5" w:tplc="041F001B" w:tentative="1">
      <w:start w:val="1"/>
      <w:numFmt w:val="lowerRoman"/>
      <w:lvlText w:val="%6."/>
      <w:lvlJc w:val="right"/>
      <w:pPr>
        <w:ind w:left="4697" w:hanging="180"/>
      </w:pPr>
    </w:lvl>
    <w:lvl w:ilvl="6" w:tplc="041F000F" w:tentative="1">
      <w:start w:val="1"/>
      <w:numFmt w:val="decimal"/>
      <w:lvlText w:val="%7."/>
      <w:lvlJc w:val="left"/>
      <w:pPr>
        <w:ind w:left="5417" w:hanging="360"/>
      </w:pPr>
    </w:lvl>
    <w:lvl w:ilvl="7" w:tplc="041F0019" w:tentative="1">
      <w:start w:val="1"/>
      <w:numFmt w:val="lowerLetter"/>
      <w:lvlText w:val="%8."/>
      <w:lvlJc w:val="left"/>
      <w:pPr>
        <w:ind w:left="6137" w:hanging="360"/>
      </w:pPr>
    </w:lvl>
    <w:lvl w:ilvl="8" w:tplc="041F001B" w:tentative="1">
      <w:start w:val="1"/>
      <w:numFmt w:val="lowerRoman"/>
      <w:lvlText w:val="%9."/>
      <w:lvlJc w:val="right"/>
      <w:pPr>
        <w:ind w:left="6857" w:hanging="180"/>
      </w:pPr>
    </w:lvl>
  </w:abstractNum>
  <w:abstractNum w:abstractNumId="15">
    <w:nsid w:val="29D74EFD"/>
    <w:multiLevelType w:val="multilevel"/>
    <w:tmpl w:val="12D021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FC47AB"/>
    <w:multiLevelType w:val="multilevel"/>
    <w:tmpl w:val="6BE48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F67B1B"/>
    <w:multiLevelType w:val="multilevel"/>
    <w:tmpl w:val="F6826D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567049"/>
    <w:multiLevelType w:val="multilevel"/>
    <w:tmpl w:val="CE0087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6E7953"/>
    <w:multiLevelType w:val="multilevel"/>
    <w:tmpl w:val="89D05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5806AF"/>
    <w:multiLevelType w:val="multilevel"/>
    <w:tmpl w:val="0972CD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2F06F4"/>
    <w:multiLevelType w:val="multilevel"/>
    <w:tmpl w:val="D1AC69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412546"/>
    <w:multiLevelType w:val="hybridMultilevel"/>
    <w:tmpl w:val="2C24C91C"/>
    <w:lvl w:ilvl="0" w:tplc="041F000F">
      <w:start w:val="1"/>
      <w:numFmt w:val="decimal"/>
      <w:lvlText w:val="%1."/>
      <w:lvlJc w:val="left"/>
      <w:pPr>
        <w:ind w:left="2148" w:hanging="360"/>
      </w:pPr>
    </w:lvl>
    <w:lvl w:ilvl="1" w:tplc="041F0019" w:tentative="1">
      <w:start w:val="1"/>
      <w:numFmt w:val="lowerLetter"/>
      <w:lvlText w:val="%2."/>
      <w:lvlJc w:val="left"/>
      <w:pPr>
        <w:ind w:left="2868" w:hanging="360"/>
      </w:pPr>
    </w:lvl>
    <w:lvl w:ilvl="2" w:tplc="041F001B" w:tentative="1">
      <w:start w:val="1"/>
      <w:numFmt w:val="lowerRoman"/>
      <w:lvlText w:val="%3."/>
      <w:lvlJc w:val="right"/>
      <w:pPr>
        <w:ind w:left="3588" w:hanging="180"/>
      </w:pPr>
    </w:lvl>
    <w:lvl w:ilvl="3" w:tplc="041F000F" w:tentative="1">
      <w:start w:val="1"/>
      <w:numFmt w:val="decimal"/>
      <w:lvlText w:val="%4."/>
      <w:lvlJc w:val="left"/>
      <w:pPr>
        <w:ind w:left="4308" w:hanging="360"/>
      </w:pPr>
    </w:lvl>
    <w:lvl w:ilvl="4" w:tplc="041F0019" w:tentative="1">
      <w:start w:val="1"/>
      <w:numFmt w:val="lowerLetter"/>
      <w:lvlText w:val="%5."/>
      <w:lvlJc w:val="left"/>
      <w:pPr>
        <w:ind w:left="5028" w:hanging="360"/>
      </w:pPr>
    </w:lvl>
    <w:lvl w:ilvl="5" w:tplc="041F001B" w:tentative="1">
      <w:start w:val="1"/>
      <w:numFmt w:val="lowerRoman"/>
      <w:lvlText w:val="%6."/>
      <w:lvlJc w:val="right"/>
      <w:pPr>
        <w:ind w:left="5748" w:hanging="180"/>
      </w:pPr>
    </w:lvl>
    <w:lvl w:ilvl="6" w:tplc="041F000F" w:tentative="1">
      <w:start w:val="1"/>
      <w:numFmt w:val="decimal"/>
      <w:lvlText w:val="%7."/>
      <w:lvlJc w:val="left"/>
      <w:pPr>
        <w:ind w:left="6468" w:hanging="360"/>
      </w:pPr>
    </w:lvl>
    <w:lvl w:ilvl="7" w:tplc="041F0019" w:tentative="1">
      <w:start w:val="1"/>
      <w:numFmt w:val="lowerLetter"/>
      <w:lvlText w:val="%8."/>
      <w:lvlJc w:val="left"/>
      <w:pPr>
        <w:ind w:left="7188" w:hanging="360"/>
      </w:pPr>
    </w:lvl>
    <w:lvl w:ilvl="8" w:tplc="041F001B" w:tentative="1">
      <w:start w:val="1"/>
      <w:numFmt w:val="lowerRoman"/>
      <w:lvlText w:val="%9."/>
      <w:lvlJc w:val="right"/>
      <w:pPr>
        <w:ind w:left="7908" w:hanging="180"/>
      </w:pPr>
    </w:lvl>
  </w:abstractNum>
  <w:abstractNum w:abstractNumId="23">
    <w:nsid w:val="467D63EA"/>
    <w:multiLevelType w:val="multilevel"/>
    <w:tmpl w:val="8FE0F3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F26463"/>
    <w:multiLevelType w:val="multilevel"/>
    <w:tmpl w:val="FF34F3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3A2C25"/>
    <w:multiLevelType w:val="hybridMultilevel"/>
    <w:tmpl w:val="9ECA5400"/>
    <w:lvl w:ilvl="0" w:tplc="041F0001">
      <w:start w:val="1"/>
      <w:numFmt w:val="bullet"/>
      <w:lvlText w:val=""/>
      <w:lvlJc w:val="left"/>
      <w:pPr>
        <w:ind w:left="1457" w:hanging="360"/>
      </w:pPr>
      <w:rPr>
        <w:rFonts w:ascii="Symbol" w:hAnsi="Symbol" w:hint="default"/>
      </w:rPr>
    </w:lvl>
    <w:lvl w:ilvl="1" w:tplc="041F0003" w:tentative="1">
      <w:start w:val="1"/>
      <w:numFmt w:val="bullet"/>
      <w:lvlText w:val="o"/>
      <w:lvlJc w:val="left"/>
      <w:pPr>
        <w:ind w:left="2177" w:hanging="360"/>
      </w:pPr>
      <w:rPr>
        <w:rFonts w:ascii="Courier New" w:hAnsi="Courier New" w:cs="Courier New" w:hint="default"/>
      </w:rPr>
    </w:lvl>
    <w:lvl w:ilvl="2" w:tplc="041F0005" w:tentative="1">
      <w:start w:val="1"/>
      <w:numFmt w:val="bullet"/>
      <w:lvlText w:val=""/>
      <w:lvlJc w:val="left"/>
      <w:pPr>
        <w:ind w:left="2897" w:hanging="360"/>
      </w:pPr>
      <w:rPr>
        <w:rFonts w:ascii="Wingdings" w:hAnsi="Wingdings" w:hint="default"/>
      </w:rPr>
    </w:lvl>
    <w:lvl w:ilvl="3" w:tplc="041F0001" w:tentative="1">
      <w:start w:val="1"/>
      <w:numFmt w:val="bullet"/>
      <w:lvlText w:val=""/>
      <w:lvlJc w:val="left"/>
      <w:pPr>
        <w:ind w:left="3617" w:hanging="360"/>
      </w:pPr>
      <w:rPr>
        <w:rFonts w:ascii="Symbol" w:hAnsi="Symbol" w:hint="default"/>
      </w:rPr>
    </w:lvl>
    <w:lvl w:ilvl="4" w:tplc="041F0003" w:tentative="1">
      <w:start w:val="1"/>
      <w:numFmt w:val="bullet"/>
      <w:lvlText w:val="o"/>
      <w:lvlJc w:val="left"/>
      <w:pPr>
        <w:ind w:left="4337" w:hanging="360"/>
      </w:pPr>
      <w:rPr>
        <w:rFonts w:ascii="Courier New" w:hAnsi="Courier New" w:cs="Courier New" w:hint="default"/>
      </w:rPr>
    </w:lvl>
    <w:lvl w:ilvl="5" w:tplc="041F0005" w:tentative="1">
      <w:start w:val="1"/>
      <w:numFmt w:val="bullet"/>
      <w:lvlText w:val=""/>
      <w:lvlJc w:val="left"/>
      <w:pPr>
        <w:ind w:left="5057" w:hanging="360"/>
      </w:pPr>
      <w:rPr>
        <w:rFonts w:ascii="Wingdings" w:hAnsi="Wingdings" w:hint="default"/>
      </w:rPr>
    </w:lvl>
    <w:lvl w:ilvl="6" w:tplc="041F0001" w:tentative="1">
      <w:start w:val="1"/>
      <w:numFmt w:val="bullet"/>
      <w:lvlText w:val=""/>
      <w:lvlJc w:val="left"/>
      <w:pPr>
        <w:ind w:left="5777" w:hanging="360"/>
      </w:pPr>
      <w:rPr>
        <w:rFonts w:ascii="Symbol" w:hAnsi="Symbol" w:hint="default"/>
      </w:rPr>
    </w:lvl>
    <w:lvl w:ilvl="7" w:tplc="041F0003" w:tentative="1">
      <w:start w:val="1"/>
      <w:numFmt w:val="bullet"/>
      <w:lvlText w:val="o"/>
      <w:lvlJc w:val="left"/>
      <w:pPr>
        <w:ind w:left="6497" w:hanging="360"/>
      </w:pPr>
      <w:rPr>
        <w:rFonts w:ascii="Courier New" w:hAnsi="Courier New" w:cs="Courier New" w:hint="default"/>
      </w:rPr>
    </w:lvl>
    <w:lvl w:ilvl="8" w:tplc="041F0005" w:tentative="1">
      <w:start w:val="1"/>
      <w:numFmt w:val="bullet"/>
      <w:lvlText w:val=""/>
      <w:lvlJc w:val="left"/>
      <w:pPr>
        <w:ind w:left="7217" w:hanging="360"/>
      </w:pPr>
      <w:rPr>
        <w:rFonts w:ascii="Wingdings" w:hAnsi="Wingdings" w:hint="default"/>
      </w:rPr>
    </w:lvl>
  </w:abstractNum>
  <w:abstractNum w:abstractNumId="26">
    <w:nsid w:val="483D0FCF"/>
    <w:multiLevelType w:val="multilevel"/>
    <w:tmpl w:val="776A7B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B16E18"/>
    <w:multiLevelType w:val="multilevel"/>
    <w:tmpl w:val="AB6025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7D3E8E"/>
    <w:multiLevelType w:val="multilevel"/>
    <w:tmpl w:val="2D3A58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4C3697"/>
    <w:multiLevelType w:val="multilevel"/>
    <w:tmpl w:val="D854CD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C54499"/>
    <w:multiLevelType w:val="multilevel"/>
    <w:tmpl w:val="AC1884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6CE766F"/>
    <w:multiLevelType w:val="multilevel"/>
    <w:tmpl w:val="9F587F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1B69C1"/>
    <w:multiLevelType w:val="multilevel"/>
    <w:tmpl w:val="B442C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C379C9"/>
    <w:multiLevelType w:val="multilevel"/>
    <w:tmpl w:val="DA78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333E7A"/>
    <w:multiLevelType w:val="hybridMultilevel"/>
    <w:tmpl w:val="FE0CAFD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5">
    <w:nsid w:val="61C46F8F"/>
    <w:multiLevelType w:val="multilevel"/>
    <w:tmpl w:val="113EF9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EE458E"/>
    <w:multiLevelType w:val="multilevel"/>
    <w:tmpl w:val="4C7490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B16EDF"/>
    <w:multiLevelType w:val="multilevel"/>
    <w:tmpl w:val="4432AB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49C05B0"/>
    <w:multiLevelType w:val="multilevel"/>
    <w:tmpl w:val="C7B027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EF77EE"/>
    <w:multiLevelType w:val="multilevel"/>
    <w:tmpl w:val="929875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52C10AF"/>
    <w:multiLevelType w:val="multilevel"/>
    <w:tmpl w:val="97C4CD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705842"/>
    <w:multiLevelType w:val="multilevel"/>
    <w:tmpl w:val="4B321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91D4E24"/>
    <w:multiLevelType w:val="multilevel"/>
    <w:tmpl w:val="1030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B223DA"/>
    <w:multiLevelType w:val="multilevel"/>
    <w:tmpl w:val="47424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C5954D3"/>
    <w:multiLevelType w:val="multilevel"/>
    <w:tmpl w:val="BA9CA0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CE71C18"/>
    <w:multiLevelType w:val="multilevel"/>
    <w:tmpl w:val="F51A83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DED6214"/>
    <w:multiLevelType w:val="multilevel"/>
    <w:tmpl w:val="E0B06F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E630BA3"/>
    <w:multiLevelType w:val="multilevel"/>
    <w:tmpl w:val="301624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13B37F3"/>
    <w:multiLevelType w:val="multilevel"/>
    <w:tmpl w:val="518E26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1A635A0"/>
    <w:multiLevelType w:val="multilevel"/>
    <w:tmpl w:val="E51298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DED33B0"/>
    <w:multiLevelType w:val="multilevel"/>
    <w:tmpl w:val="5EEC19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9E3DD9"/>
    <w:multiLevelType w:val="multilevel"/>
    <w:tmpl w:val="E80469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FC45DA7"/>
    <w:multiLevelType w:val="hybridMultilevel"/>
    <w:tmpl w:val="240423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4"/>
  </w:num>
  <w:num w:numId="2">
    <w:abstractNumId w:val="4"/>
  </w:num>
  <w:num w:numId="3">
    <w:abstractNumId w:val="21"/>
  </w:num>
  <w:num w:numId="4">
    <w:abstractNumId w:val="17"/>
  </w:num>
  <w:num w:numId="5">
    <w:abstractNumId w:val="13"/>
  </w:num>
  <w:num w:numId="6">
    <w:abstractNumId w:val="46"/>
  </w:num>
  <w:num w:numId="7">
    <w:abstractNumId w:val="18"/>
  </w:num>
  <w:num w:numId="8">
    <w:abstractNumId w:val="31"/>
  </w:num>
  <w:num w:numId="9">
    <w:abstractNumId w:val="41"/>
  </w:num>
  <w:num w:numId="10">
    <w:abstractNumId w:val="44"/>
  </w:num>
  <w:num w:numId="11">
    <w:abstractNumId w:val="9"/>
  </w:num>
  <w:num w:numId="12">
    <w:abstractNumId w:val="36"/>
  </w:num>
  <w:num w:numId="13">
    <w:abstractNumId w:val="15"/>
  </w:num>
  <w:num w:numId="14">
    <w:abstractNumId w:val="39"/>
  </w:num>
  <w:num w:numId="15">
    <w:abstractNumId w:val="40"/>
  </w:num>
  <w:num w:numId="16">
    <w:abstractNumId w:val="26"/>
  </w:num>
  <w:num w:numId="17">
    <w:abstractNumId w:val="1"/>
  </w:num>
  <w:num w:numId="18">
    <w:abstractNumId w:val="2"/>
  </w:num>
  <w:num w:numId="19">
    <w:abstractNumId w:val="49"/>
  </w:num>
  <w:num w:numId="20">
    <w:abstractNumId w:val="45"/>
  </w:num>
  <w:num w:numId="21">
    <w:abstractNumId w:val="24"/>
  </w:num>
  <w:num w:numId="22">
    <w:abstractNumId w:val="42"/>
  </w:num>
  <w:num w:numId="23">
    <w:abstractNumId w:val="43"/>
  </w:num>
  <w:num w:numId="24">
    <w:abstractNumId w:val="32"/>
  </w:num>
  <w:num w:numId="25">
    <w:abstractNumId w:val="10"/>
  </w:num>
  <w:num w:numId="26">
    <w:abstractNumId w:val="51"/>
  </w:num>
  <w:num w:numId="27">
    <w:abstractNumId w:val="0"/>
  </w:num>
  <w:num w:numId="28">
    <w:abstractNumId w:val="30"/>
  </w:num>
  <w:num w:numId="29">
    <w:abstractNumId w:val="23"/>
  </w:num>
  <w:num w:numId="30">
    <w:abstractNumId w:val="3"/>
  </w:num>
  <w:num w:numId="31">
    <w:abstractNumId w:val="37"/>
  </w:num>
  <w:num w:numId="32">
    <w:abstractNumId w:val="28"/>
  </w:num>
  <w:num w:numId="33">
    <w:abstractNumId w:val="7"/>
  </w:num>
  <w:num w:numId="34">
    <w:abstractNumId w:val="19"/>
  </w:num>
  <w:num w:numId="35">
    <w:abstractNumId w:val="6"/>
  </w:num>
  <w:num w:numId="36">
    <w:abstractNumId w:val="48"/>
  </w:num>
  <w:num w:numId="37">
    <w:abstractNumId w:val="38"/>
  </w:num>
  <w:num w:numId="38">
    <w:abstractNumId w:val="12"/>
  </w:num>
  <w:num w:numId="39">
    <w:abstractNumId w:val="20"/>
  </w:num>
  <w:num w:numId="40">
    <w:abstractNumId w:val="27"/>
  </w:num>
  <w:num w:numId="41">
    <w:abstractNumId w:val="47"/>
  </w:num>
  <w:num w:numId="42">
    <w:abstractNumId w:val="16"/>
  </w:num>
  <w:num w:numId="43">
    <w:abstractNumId w:val="29"/>
  </w:num>
  <w:num w:numId="44">
    <w:abstractNumId w:val="50"/>
  </w:num>
  <w:num w:numId="45">
    <w:abstractNumId w:val="35"/>
  </w:num>
  <w:num w:numId="46">
    <w:abstractNumId w:val="33"/>
  </w:num>
  <w:num w:numId="47">
    <w:abstractNumId w:val="52"/>
  </w:num>
  <w:num w:numId="48">
    <w:abstractNumId w:val="8"/>
  </w:num>
  <w:num w:numId="49">
    <w:abstractNumId w:val="5"/>
  </w:num>
  <w:num w:numId="50">
    <w:abstractNumId w:val="34"/>
  </w:num>
  <w:num w:numId="51">
    <w:abstractNumId w:val="22"/>
  </w:num>
  <w:num w:numId="52">
    <w:abstractNumId w:val="25"/>
  </w:num>
  <w:num w:numId="53">
    <w:abstractNumId w:val="11"/>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hyphenationZone w:val="425"/>
  <w:drawingGridHorizontalSpacing w:val="110"/>
  <w:displayHorizontalDrawingGridEvery w:val="2"/>
  <w:characterSpacingControl w:val="doNotCompress"/>
  <w:hdrShapeDefaults>
    <o:shapedefaults v:ext="edit" spidmax="5122"/>
    <o:shapelayout v:ext="edit">
      <o:idmap v:ext="edit" data="4"/>
      <o:rules v:ext="edit">
        <o:r id="V:Rule1" type="connector" idref="#AutoShape 2"/>
      </o:rules>
    </o:shapelayout>
  </w:hdrShapeDefaults>
  <w:footnotePr>
    <w:footnote w:id="-1"/>
    <w:footnote w:id="0"/>
  </w:footnotePr>
  <w:endnotePr>
    <w:endnote w:id="-1"/>
    <w:endnote w:id="0"/>
  </w:endnotePr>
  <w:compat>
    <w:useFELayout/>
  </w:compat>
  <w:rsids>
    <w:rsidRoot w:val="00746BEC"/>
    <w:rsid w:val="00014583"/>
    <w:rsid w:val="00062310"/>
    <w:rsid w:val="0008078B"/>
    <w:rsid w:val="00084C23"/>
    <w:rsid w:val="000B76C1"/>
    <w:rsid w:val="000C00BE"/>
    <w:rsid w:val="000D315B"/>
    <w:rsid w:val="000F3749"/>
    <w:rsid w:val="00106E64"/>
    <w:rsid w:val="0010701B"/>
    <w:rsid w:val="00126499"/>
    <w:rsid w:val="00137111"/>
    <w:rsid w:val="0014420D"/>
    <w:rsid w:val="00151884"/>
    <w:rsid w:val="00162FD3"/>
    <w:rsid w:val="001959FA"/>
    <w:rsid w:val="001C6EB7"/>
    <w:rsid w:val="00203C9F"/>
    <w:rsid w:val="0021219F"/>
    <w:rsid w:val="00221F43"/>
    <w:rsid w:val="0022605E"/>
    <w:rsid w:val="00237499"/>
    <w:rsid w:val="00252D2E"/>
    <w:rsid w:val="00262042"/>
    <w:rsid w:val="0028211C"/>
    <w:rsid w:val="002C3A47"/>
    <w:rsid w:val="002D35FD"/>
    <w:rsid w:val="003217FA"/>
    <w:rsid w:val="00357284"/>
    <w:rsid w:val="003610E3"/>
    <w:rsid w:val="0038214E"/>
    <w:rsid w:val="00383BA0"/>
    <w:rsid w:val="003A2C3B"/>
    <w:rsid w:val="003E1EC3"/>
    <w:rsid w:val="003E511F"/>
    <w:rsid w:val="00452DA8"/>
    <w:rsid w:val="004E2F81"/>
    <w:rsid w:val="00520C9E"/>
    <w:rsid w:val="00525D87"/>
    <w:rsid w:val="005530EC"/>
    <w:rsid w:val="005A3B8C"/>
    <w:rsid w:val="005F6842"/>
    <w:rsid w:val="006162FF"/>
    <w:rsid w:val="006367EB"/>
    <w:rsid w:val="00657963"/>
    <w:rsid w:val="006754CC"/>
    <w:rsid w:val="00693257"/>
    <w:rsid w:val="00694FB6"/>
    <w:rsid w:val="006C000F"/>
    <w:rsid w:val="006D5C21"/>
    <w:rsid w:val="00703BFA"/>
    <w:rsid w:val="00713F95"/>
    <w:rsid w:val="0072367D"/>
    <w:rsid w:val="007335C8"/>
    <w:rsid w:val="007354E7"/>
    <w:rsid w:val="00746BEC"/>
    <w:rsid w:val="0079274C"/>
    <w:rsid w:val="007A2B2A"/>
    <w:rsid w:val="007D7A48"/>
    <w:rsid w:val="007F541A"/>
    <w:rsid w:val="00812510"/>
    <w:rsid w:val="00841409"/>
    <w:rsid w:val="008B6A11"/>
    <w:rsid w:val="00924530"/>
    <w:rsid w:val="00974032"/>
    <w:rsid w:val="009B4BED"/>
    <w:rsid w:val="009E02D0"/>
    <w:rsid w:val="00A0717F"/>
    <w:rsid w:val="00A13E5A"/>
    <w:rsid w:val="00A433C8"/>
    <w:rsid w:val="00A56ACF"/>
    <w:rsid w:val="00A671E5"/>
    <w:rsid w:val="00A83185"/>
    <w:rsid w:val="00AE248B"/>
    <w:rsid w:val="00B0148B"/>
    <w:rsid w:val="00B11705"/>
    <w:rsid w:val="00B23CFB"/>
    <w:rsid w:val="00B26CC9"/>
    <w:rsid w:val="00B306DD"/>
    <w:rsid w:val="00B41799"/>
    <w:rsid w:val="00B57DD8"/>
    <w:rsid w:val="00BB03C6"/>
    <w:rsid w:val="00BC4537"/>
    <w:rsid w:val="00BD05D2"/>
    <w:rsid w:val="00C02CAD"/>
    <w:rsid w:val="00C30B19"/>
    <w:rsid w:val="00C93E32"/>
    <w:rsid w:val="00C96F9E"/>
    <w:rsid w:val="00CF325C"/>
    <w:rsid w:val="00CF66D6"/>
    <w:rsid w:val="00D062AA"/>
    <w:rsid w:val="00D2765C"/>
    <w:rsid w:val="00D73E99"/>
    <w:rsid w:val="00D95BF0"/>
    <w:rsid w:val="00DE201B"/>
    <w:rsid w:val="00E00169"/>
    <w:rsid w:val="00E42FAD"/>
    <w:rsid w:val="00E959F7"/>
    <w:rsid w:val="00F045DF"/>
    <w:rsid w:val="00F075E0"/>
    <w:rsid w:val="00F309FC"/>
    <w:rsid w:val="00F31D4B"/>
    <w:rsid w:val="00F56C24"/>
    <w:rsid w:val="00F616A9"/>
    <w:rsid w:val="00FC5D1F"/>
    <w:rsid w:val="00FF098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48B"/>
  </w:style>
  <w:style w:type="paragraph" w:styleId="Balk1">
    <w:name w:val="heading 1"/>
    <w:basedOn w:val="Normal"/>
    <w:next w:val="Normal"/>
    <w:link w:val="Balk1Char"/>
    <w:uiPriority w:val="9"/>
    <w:qFormat/>
    <w:rsid w:val="00F31D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31D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31D4B"/>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31D4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31D4B"/>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31D4B"/>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31D4B"/>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F31D4B"/>
    <w:rPr>
      <w:rFonts w:asciiTheme="majorHAnsi" w:eastAsiaTheme="majorEastAsia" w:hAnsiTheme="majorHAnsi" w:cstheme="majorBidi"/>
      <w:b/>
      <w:bCs/>
      <w:i/>
      <w:iCs/>
      <w:color w:val="4F81BD" w:themeColor="accent1"/>
    </w:rPr>
  </w:style>
  <w:style w:type="paragraph" w:styleId="stbilgi">
    <w:name w:val="header"/>
    <w:basedOn w:val="Normal"/>
    <w:link w:val="stbilgiChar"/>
    <w:uiPriority w:val="99"/>
    <w:unhideWhenUsed/>
    <w:rsid w:val="00746BE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46BEC"/>
  </w:style>
  <w:style w:type="paragraph" w:styleId="Altbilgi">
    <w:name w:val="footer"/>
    <w:basedOn w:val="Normal"/>
    <w:link w:val="AltbilgiChar"/>
    <w:uiPriority w:val="99"/>
    <w:unhideWhenUsed/>
    <w:rsid w:val="00746BE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46BEC"/>
  </w:style>
  <w:style w:type="paragraph" w:styleId="BalonMetni">
    <w:name w:val="Balloon Text"/>
    <w:basedOn w:val="Normal"/>
    <w:link w:val="BalonMetniChar"/>
    <w:uiPriority w:val="99"/>
    <w:semiHidden/>
    <w:unhideWhenUsed/>
    <w:rsid w:val="00746BE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46BEC"/>
    <w:rPr>
      <w:rFonts w:ascii="Tahoma" w:hAnsi="Tahoma" w:cs="Tahoma"/>
      <w:sz w:val="16"/>
      <w:szCs w:val="16"/>
    </w:rPr>
  </w:style>
  <w:style w:type="paragraph" w:styleId="ListeParagraf">
    <w:name w:val="List Paragraph"/>
    <w:basedOn w:val="Normal"/>
    <w:uiPriority w:val="34"/>
    <w:qFormat/>
    <w:rsid w:val="00106E64"/>
    <w:pPr>
      <w:ind w:left="720"/>
      <w:contextualSpacing/>
    </w:pPr>
  </w:style>
  <w:style w:type="paragraph" w:styleId="KeskinTrnak">
    <w:name w:val="Intense Quote"/>
    <w:basedOn w:val="Normal"/>
    <w:next w:val="Normal"/>
    <w:link w:val="KeskinTrnakChar"/>
    <w:uiPriority w:val="30"/>
    <w:qFormat/>
    <w:rsid w:val="00F31D4B"/>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31D4B"/>
    <w:rPr>
      <w:b/>
      <w:bCs/>
      <w:i/>
      <w:iCs/>
      <w:color w:val="4F81BD" w:themeColor="accent1"/>
    </w:rPr>
  </w:style>
  <w:style w:type="paragraph" w:styleId="NormalWeb">
    <w:name w:val="Normal (Web)"/>
    <w:basedOn w:val="Normal"/>
    <w:uiPriority w:val="99"/>
    <w:unhideWhenUsed/>
    <w:rsid w:val="00F31D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VarsaylanParagrafYazTipi"/>
    <w:rsid w:val="00F31D4B"/>
  </w:style>
  <w:style w:type="character" w:styleId="Kpr">
    <w:name w:val="Hyperlink"/>
    <w:basedOn w:val="VarsaylanParagrafYazTipi"/>
    <w:uiPriority w:val="99"/>
    <w:semiHidden/>
    <w:unhideWhenUsed/>
    <w:rsid w:val="00F31D4B"/>
    <w:rPr>
      <w:color w:val="0000FF"/>
      <w:u w:val="single"/>
    </w:rPr>
  </w:style>
  <w:style w:type="character" w:customStyle="1" w:styleId="mw-headline">
    <w:name w:val="mw-headline"/>
    <w:basedOn w:val="VarsaylanParagrafYazTipi"/>
    <w:rsid w:val="00F31D4B"/>
  </w:style>
  <w:style w:type="character" w:customStyle="1" w:styleId="editsection">
    <w:name w:val="editsection"/>
    <w:basedOn w:val="VarsaylanParagrafYazTipi"/>
    <w:rsid w:val="00F31D4B"/>
  </w:style>
  <w:style w:type="character" w:styleId="Gl">
    <w:name w:val="Strong"/>
    <w:basedOn w:val="VarsaylanParagrafYazTipi"/>
    <w:uiPriority w:val="22"/>
    <w:qFormat/>
    <w:rsid w:val="00F31D4B"/>
    <w:rPr>
      <w:b/>
      <w:bCs/>
    </w:rPr>
  </w:style>
  <w:style w:type="character" w:customStyle="1" w:styleId="apple-style-span">
    <w:name w:val="apple-style-span"/>
    <w:basedOn w:val="VarsaylanParagrafYazTipi"/>
    <w:rsid w:val="00F31D4B"/>
  </w:style>
  <w:style w:type="paragraph" w:styleId="AralkYok">
    <w:name w:val="No Spacing"/>
    <w:link w:val="AralkYokChar"/>
    <w:uiPriority w:val="1"/>
    <w:qFormat/>
    <w:rsid w:val="00F31D4B"/>
    <w:pPr>
      <w:spacing w:after="0" w:line="240" w:lineRule="auto"/>
    </w:pPr>
  </w:style>
  <w:style w:type="character" w:customStyle="1" w:styleId="AralkYokChar">
    <w:name w:val="Aralık Yok Char"/>
    <w:basedOn w:val="VarsaylanParagrafYazTipi"/>
    <w:link w:val="AralkYok"/>
    <w:uiPriority w:val="1"/>
    <w:rsid w:val="00F31D4B"/>
    <w:rPr>
      <w:rFonts w:eastAsiaTheme="minorEastAsia"/>
    </w:rPr>
  </w:style>
  <w:style w:type="table" w:styleId="TabloKlavuzu">
    <w:name w:val="Table Grid"/>
    <w:basedOn w:val="NormalTablo"/>
    <w:uiPriority w:val="59"/>
    <w:rsid w:val="00F31D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F31D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31D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31D4B"/>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31D4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31D4B"/>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31D4B"/>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31D4B"/>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F31D4B"/>
    <w:rPr>
      <w:rFonts w:asciiTheme="majorHAnsi" w:eastAsiaTheme="majorEastAsia" w:hAnsiTheme="majorHAnsi" w:cstheme="majorBidi"/>
      <w:b/>
      <w:bCs/>
      <w:i/>
      <w:iCs/>
      <w:color w:val="4F81BD" w:themeColor="accent1"/>
    </w:rPr>
  </w:style>
  <w:style w:type="paragraph" w:styleId="stbilgi">
    <w:name w:val="header"/>
    <w:basedOn w:val="Normal"/>
    <w:link w:val="stbilgiChar"/>
    <w:uiPriority w:val="99"/>
    <w:unhideWhenUsed/>
    <w:rsid w:val="00746BE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46BEC"/>
  </w:style>
  <w:style w:type="paragraph" w:styleId="Altbilgi">
    <w:name w:val="footer"/>
    <w:basedOn w:val="Normal"/>
    <w:link w:val="AltbilgiChar"/>
    <w:uiPriority w:val="99"/>
    <w:unhideWhenUsed/>
    <w:rsid w:val="00746BE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46BEC"/>
  </w:style>
  <w:style w:type="paragraph" w:styleId="BalonMetni">
    <w:name w:val="Balloon Text"/>
    <w:basedOn w:val="Normal"/>
    <w:link w:val="BalonMetniChar"/>
    <w:uiPriority w:val="99"/>
    <w:semiHidden/>
    <w:unhideWhenUsed/>
    <w:rsid w:val="00746BE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46BEC"/>
    <w:rPr>
      <w:rFonts w:ascii="Tahoma" w:hAnsi="Tahoma" w:cs="Tahoma"/>
      <w:sz w:val="16"/>
      <w:szCs w:val="16"/>
    </w:rPr>
  </w:style>
  <w:style w:type="paragraph" w:styleId="ListeParagraf">
    <w:name w:val="List Paragraph"/>
    <w:basedOn w:val="Normal"/>
    <w:uiPriority w:val="34"/>
    <w:qFormat/>
    <w:rsid w:val="00106E64"/>
    <w:pPr>
      <w:ind w:left="720"/>
      <w:contextualSpacing/>
    </w:pPr>
  </w:style>
  <w:style w:type="paragraph" w:styleId="KeskinTrnak">
    <w:name w:val="Intense Quote"/>
    <w:basedOn w:val="Normal"/>
    <w:next w:val="Normal"/>
    <w:link w:val="KeskinTrnakChar"/>
    <w:uiPriority w:val="30"/>
    <w:qFormat/>
    <w:rsid w:val="00F31D4B"/>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31D4B"/>
    <w:rPr>
      <w:b/>
      <w:bCs/>
      <w:i/>
      <w:iCs/>
      <w:color w:val="4F81BD" w:themeColor="accent1"/>
    </w:rPr>
  </w:style>
  <w:style w:type="paragraph" w:styleId="NormalWeb">
    <w:name w:val="Normal (Web)"/>
    <w:basedOn w:val="Normal"/>
    <w:uiPriority w:val="99"/>
    <w:unhideWhenUsed/>
    <w:rsid w:val="00F31D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VarsaylanParagrafYazTipi"/>
    <w:rsid w:val="00F31D4B"/>
  </w:style>
  <w:style w:type="character" w:styleId="Kpr">
    <w:name w:val="Hyperlink"/>
    <w:basedOn w:val="VarsaylanParagrafYazTipi"/>
    <w:uiPriority w:val="99"/>
    <w:semiHidden/>
    <w:unhideWhenUsed/>
    <w:rsid w:val="00F31D4B"/>
    <w:rPr>
      <w:color w:val="0000FF"/>
      <w:u w:val="single"/>
    </w:rPr>
  </w:style>
  <w:style w:type="character" w:customStyle="1" w:styleId="mw-headline">
    <w:name w:val="mw-headline"/>
    <w:basedOn w:val="VarsaylanParagrafYazTipi"/>
    <w:rsid w:val="00F31D4B"/>
  </w:style>
  <w:style w:type="character" w:customStyle="1" w:styleId="editsection">
    <w:name w:val="editsection"/>
    <w:basedOn w:val="VarsaylanParagrafYazTipi"/>
    <w:rsid w:val="00F31D4B"/>
  </w:style>
  <w:style w:type="character" w:styleId="Gl">
    <w:name w:val="Strong"/>
    <w:basedOn w:val="VarsaylanParagrafYazTipi"/>
    <w:uiPriority w:val="22"/>
    <w:qFormat/>
    <w:rsid w:val="00F31D4B"/>
    <w:rPr>
      <w:b/>
      <w:bCs/>
    </w:rPr>
  </w:style>
  <w:style w:type="character" w:customStyle="1" w:styleId="apple-style-span">
    <w:name w:val="apple-style-span"/>
    <w:basedOn w:val="VarsaylanParagrafYazTipi"/>
    <w:rsid w:val="00F31D4B"/>
  </w:style>
  <w:style w:type="paragraph" w:styleId="AralkYok">
    <w:name w:val="No Spacing"/>
    <w:link w:val="AralkYokChar"/>
    <w:uiPriority w:val="1"/>
    <w:qFormat/>
    <w:rsid w:val="00F31D4B"/>
    <w:pPr>
      <w:spacing w:after="0" w:line="240" w:lineRule="auto"/>
    </w:pPr>
  </w:style>
  <w:style w:type="character" w:customStyle="1" w:styleId="AralkYokChar">
    <w:name w:val="Aralık Yok Char"/>
    <w:basedOn w:val="VarsaylanParagrafYazTipi"/>
    <w:link w:val="AralkYok"/>
    <w:uiPriority w:val="1"/>
    <w:rsid w:val="00F31D4B"/>
    <w:rPr>
      <w:rFonts w:eastAsiaTheme="minorEastAsia"/>
    </w:rPr>
  </w:style>
  <w:style w:type="table" w:styleId="TabloKlavuzu">
    <w:name w:val="Table Grid"/>
    <w:basedOn w:val="NormalTablo"/>
    <w:uiPriority w:val="59"/>
    <w:rsid w:val="00F31D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39461">
      <w:bodyDiv w:val="1"/>
      <w:marLeft w:val="0"/>
      <w:marRight w:val="0"/>
      <w:marTop w:val="0"/>
      <w:marBottom w:val="0"/>
      <w:divBdr>
        <w:top w:val="none" w:sz="0" w:space="0" w:color="auto"/>
        <w:left w:val="none" w:sz="0" w:space="0" w:color="auto"/>
        <w:bottom w:val="none" w:sz="0" w:space="0" w:color="auto"/>
        <w:right w:val="none" w:sz="0" w:space="0" w:color="auto"/>
      </w:divBdr>
    </w:div>
    <w:div w:id="749431299">
      <w:bodyDiv w:val="1"/>
      <w:marLeft w:val="0"/>
      <w:marRight w:val="0"/>
      <w:marTop w:val="0"/>
      <w:marBottom w:val="0"/>
      <w:divBdr>
        <w:top w:val="none" w:sz="0" w:space="0" w:color="auto"/>
        <w:left w:val="none" w:sz="0" w:space="0" w:color="auto"/>
        <w:bottom w:val="none" w:sz="0" w:space="0" w:color="auto"/>
        <w:right w:val="none" w:sz="0" w:space="0" w:color="auto"/>
      </w:divBdr>
    </w:div>
    <w:div w:id="772554603">
      <w:bodyDiv w:val="1"/>
      <w:marLeft w:val="0"/>
      <w:marRight w:val="0"/>
      <w:marTop w:val="0"/>
      <w:marBottom w:val="0"/>
      <w:divBdr>
        <w:top w:val="none" w:sz="0" w:space="0" w:color="auto"/>
        <w:left w:val="none" w:sz="0" w:space="0" w:color="auto"/>
        <w:bottom w:val="none" w:sz="0" w:space="0" w:color="auto"/>
        <w:right w:val="none" w:sz="0" w:space="0" w:color="auto"/>
      </w:divBdr>
    </w:div>
    <w:div w:id="832600227">
      <w:bodyDiv w:val="1"/>
      <w:marLeft w:val="0"/>
      <w:marRight w:val="0"/>
      <w:marTop w:val="0"/>
      <w:marBottom w:val="0"/>
      <w:divBdr>
        <w:top w:val="none" w:sz="0" w:space="0" w:color="auto"/>
        <w:left w:val="none" w:sz="0" w:space="0" w:color="auto"/>
        <w:bottom w:val="none" w:sz="0" w:space="0" w:color="auto"/>
        <w:right w:val="none" w:sz="0" w:space="0" w:color="auto"/>
      </w:divBdr>
    </w:div>
    <w:div w:id="927234416">
      <w:bodyDiv w:val="1"/>
      <w:marLeft w:val="0"/>
      <w:marRight w:val="0"/>
      <w:marTop w:val="0"/>
      <w:marBottom w:val="0"/>
      <w:divBdr>
        <w:top w:val="none" w:sz="0" w:space="0" w:color="auto"/>
        <w:left w:val="none" w:sz="0" w:space="0" w:color="auto"/>
        <w:bottom w:val="none" w:sz="0" w:space="0" w:color="auto"/>
        <w:right w:val="none" w:sz="0" w:space="0" w:color="auto"/>
      </w:divBdr>
    </w:div>
    <w:div w:id="962925564">
      <w:bodyDiv w:val="1"/>
      <w:marLeft w:val="0"/>
      <w:marRight w:val="0"/>
      <w:marTop w:val="0"/>
      <w:marBottom w:val="0"/>
      <w:divBdr>
        <w:top w:val="none" w:sz="0" w:space="0" w:color="auto"/>
        <w:left w:val="none" w:sz="0" w:space="0" w:color="auto"/>
        <w:bottom w:val="none" w:sz="0" w:space="0" w:color="auto"/>
        <w:right w:val="none" w:sz="0" w:space="0" w:color="auto"/>
      </w:divBdr>
    </w:div>
    <w:div w:id="1586694803">
      <w:bodyDiv w:val="1"/>
      <w:marLeft w:val="0"/>
      <w:marRight w:val="0"/>
      <w:marTop w:val="0"/>
      <w:marBottom w:val="0"/>
      <w:divBdr>
        <w:top w:val="none" w:sz="0" w:space="0" w:color="auto"/>
        <w:left w:val="none" w:sz="0" w:space="0" w:color="auto"/>
        <w:bottom w:val="none" w:sz="0" w:space="0" w:color="auto"/>
        <w:right w:val="none" w:sz="0" w:space="0" w:color="auto"/>
      </w:divBdr>
    </w:div>
    <w:div w:id="1980306076">
      <w:bodyDiv w:val="1"/>
      <w:marLeft w:val="0"/>
      <w:marRight w:val="0"/>
      <w:marTop w:val="0"/>
      <w:marBottom w:val="0"/>
      <w:divBdr>
        <w:top w:val="none" w:sz="0" w:space="0" w:color="auto"/>
        <w:left w:val="none" w:sz="0" w:space="0" w:color="auto"/>
        <w:bottom w:val="none" w:sz="0" w:space="0" w:color="auto"/>
        <w:right w:val="none" w:sz="0" w:space="0" w:color="auto"/>
      </w:divBdr>
    </w:div>
    <w:div w:id="2044672229">
      <w:bodyDiv w:val="1"/>
      <w:marLeft w:val="0"/>
      <w:marRight w:val="0"/>
      <w:marTop w:val="0"/>
      <w:marBottom w:val="0"/>
      <w:divBdr>
        <w:top w:val="none" w:sz="0" w:space="0" w:color="auto"/>
        <w:left w:val="none" w:sz="0" w:space="0" w:color="auto"/>
        <w:bottom w:val="none" w:sz="0" w:space="0" w:color="auto"/>
        <w:right w:val="none" w:sz="0" w:space="0" w:color="auto"/>
      </w:divBdr>
    </w:div>
    <w:div w:id="209774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AF1ED0-4EF9-4424-875D-9DF4E8256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1852</TotalTime>
  <Pages>6</Pages>
  <Words>1322</Words>
  <Characters>7536</Characters>
  <Application>Microsoft Office Word</Application>
  <DocSecurity>0</DocSecurity>
  <Lines>62</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Enes</dc:creator>
  <cp:lastModifiedBy>bahadir</cp:lastModifiedBy>
  <cp:revision>14</cp:revision>
  <dcterms:created xsi:type="dcterms:W3CDTF">2012-05-19T20:03:00Z</dcterms:created>
  <dcterms:modified xsi:type="dcterms:W3CDTF">2013-04-29T14:34:00Z</dcterms:modified>
</cp:coreProperties>
</file>